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43" w:rsidRDefault="0093362F">
      <w:pPr>
        <w:jc w:val="center"/>
        <w:outlineLvl w:val="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十八导</w:t>
      </w:r>
      <w:r>
        <w:rPr>
          <w:rFonts w:ascii="黑体" w:eastAsia="黑体" w:hAnsi="黑体" w:hint="eastAsia"/>
          <w:b/>
          <w:sz w:val="30"/>
          <w:szCs w:val="30"/>
        </w:rPr>
        <w:t>心电图机招标参数</w:t>
      </w:r>
    </w:p>
    <w:p w:rsidR="006A7643" w:rsidRPr="00D72687" w:rsidRDefault="00D72687" w:rsidP="00D72687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cs="TimesNewRomanPSMT" w:hint="eastAsia"/>
          <w:kern w:val="0"/>
          <w:szCs w:val="21"/>
        </w:rPr>
        <w:t>≥</w:t>
      </w:r>
      <w:r w:rsidR="0093362F">
        <w:rPr>
          <w:rFonts w:ascii="宋体" w:hAnsi="宋体"/>
          <w:szCs w:val="21"/>
        </w:rPr>
        <w:t xml:space="preserve">15 </w:t>
      </w:r>
      <w:r w:rsidR="0093362F">
        <w:rPr>
          <w:rFonts w:ascii="宋体" w:hAnsi="宋体" w:hint="eastAsia"/>
          <w:szCs w:val="21"/>
        </w:rPr>
        <w:t>英</w:t>
      </w:r>
      <w:r w:rsidR="0093362F">
        <w:rPr>
          <w:rFonts w:ascii="宋体" w:hAnsi="宋体" w:hint="eastAsia"/>
          <w:szCs w:val="21"/>
        </w:rPr>
        <w:t>寸屏，</w:t>
      </w:r>
      <w:r w:rsidR="0093362F">
        <w:rPr>
          <w:rFonts w:ascii="宋体" w:hAnsi="宋体"/>
          <w:szCs w:val="21"/>
        </w:rPr>
        <w:t>1024</w:t>
      </w:r>
      <w:r w:rsidR="0093362F">
        <w:rPr>
          <w:rFonts w:ascii="宋体" w:hAnsi="宋体" w:hint="eastAsia"/>
          <w:szCs w:val="21"/>
        </w:rPr>
        <w:t>×</w:t>
      </w:r>
      <w:r w:rsidR="0093362F">
        <w:rPr>
          <w:rFonts w:ascii="宋体" w:hAnsi="宋体"/>
          <w:szCs w:val="21"/>
        </w:rPr>
        <w:t xml:space="preserve">768 </w:t>
      </w:r>
      <w:r w:rsidR="0093362F">
        <w:rPr>
          <w:rFonts w:ascii="宋体" w:hAnsi="宋体" w:hint="eastAsia"/>
          <w:szCs w:val="21"/>
        </w:rPr>
        <w:t>高清彩色液晶屏显示；全触摸屏操作</w:t>
      </w:r>
      <w:r w:rsidR="0093362F">
        <w:rPr>
          <w:rFonts w:ascii="宋体" w:hAnsi="宋体" w:hint="eastAsia"/>
          <w:szCs w:val="21"/>
        </w:rPr>
        <w:t>，可在</w:t>
      </w:r>
      <w:r w:rsidR="0093362F">
        <w:rPr>
          <w:rFonts w:ascii="宋体" w:hAnsi="宋体"/>
          <w:szCs w:val="21"/>
        </w:rPr>
        <w:t>0</w:t>
      </w:r>
      <w:r w:rsidR="0093362F">
        <w:rPr>
          <w:rFonts w:ascii="宋体" w:hAnsi="宋体" w:hint="eastAsia"/>
          <w:szCs w:val="21"/>
        </w:rPr>
        <w:t>°</w:t>
      </w:r>
      <w:r w:rsidR="0093362F">
        <w:rPr>
          <w:rFonts w:ascii="宋体" w:hAnsi="宋体"/>
          <w:szCs w:val="21"/>
        </w:rPr>
        <w:t>~120</w:t>
      </w:r>
      <w:r w:rsidR="0093362F">
        <w:rPr>
          <w:rFonts w:ascii="宋体" w:hAnsi="宋体" w:hint="eastAsia"/>
          <w:szCs w:val="21"/>
        </w:rPr>
        <w:t>°之间任意角度翻转</w:t>
      </w:r>
      <w:r w:rsidR="0093362F">
        <w:rPr>
          <w:rFonts w:ascii="宋体" w:hAnsi="宋体" w:hint="eastAsia"/>
          <w:szCs w:val="21"/>
        </w:rPr>
        <w:t>，</w:t>
      </w:r>
      <w:r w:rsidR="0093362F">
        <w:rPr>
          <w:rFonts w:ascii="宋体" w:hAnsi="宋体" w:hint="eastAsia"/>
          <w:szCs w:val="21"/>
        </w:rPr>
        <w:t>同屏显示</w:t>
      </w:r>
      <w:r w:rsidR="0093362F">
        <w:rPr>
          <w:rFonts w:ascii="宋体" w:hAnsi="宋体" w:hint="eastAsia"/>
          <w:szCs w:val="21"/>
        </w:rPr>
        <w:t>18</w:t>
      </w:r>
      <w:r w:rsidR="0093362F">
        <w:rPr>
          <w:rFonts w:ascii="宋体" w:hAnsi="宋体" w:hint="eastAsia"/>
          <w:szCs w:val="21"/>
        </w:rPr>
        <w:t>导心电波形</w:t>
      </w:r>
    </w:p>
    <w:p w:rsidR="006A7643" w:rsidRDefault="0093362F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ECG</w:t>
      </w:r>
      <w:r>
        <w:rPr>
          <w:rFonts w:asciiTheme="minorEastAsia" w:hAnsiTheme="minorEastAsia" w:hint="eastAsia"/>
          <w:szCs w:val="21"/>
        </w:rPr>
        <w:t>输入通道：</w:t>
      </w:r>
      <w:r>
        <w:rPr>
          <w:rFonts w:asciiTheme="majorEastAsia" w:eastAsiaTheme="majorEastAsia" w:hAnsiTheme="majorEastAsia" w:cs="Times New Roman" w:hint="eastAsia"/>
          <w:szCs w:val="21"/>
        </w:rPr>
        <w:t>18</w:t>
      </w:r>
      <w:r>
        <w:rPr>
          <w:rFonts w:asciiTheme="majorEastAsia" w:eastAsiaTheme="majorEastAsia" w:hAnsiTheme="majorEastAsia" w:cs="Times New Roman" w:hint="eastAsia"/>
          <w:szCs w:val="21"/>
        </w:rPr>
        <w:t>导联同步采集，全面兼容</w:t>
      </w:r>
      <w:r>
        <w:rPr>
          <w:rFonts w:asciiTheme="majorEastAsia" w:eastAsiaTheme="majorEastAsia" w:hAnsiTheme="majorEastAsia" w:cs="Times New Roman" w:hint="eastAsia"/>
          <w:szCs w:val="21"/>
        </w:rPr>
        <w:t>9</w:t>
      </w:r>
      <w:r>
        <w:rPr>
          <w:rFonts w:asciiTheme="majorEastAsia" w:eastAsiaTheme="majorEastAsia" w:hAnsiTheme="majorEastAsia" w:cs="Times New Roman" w:hint="eastAsia"/>
          <w:szCs w:val="21"/>
        </w:rPr>
        <w:t>导联，</w:t>
      </w:r>
      <w:r>
        <w:rPr>
          <w:rFonts w:asciiTheme="majorEastAsia" w:eastAsiaTheme="majorEastAsia" w:hAnsiTheme="majorEastAsia" w:cs="Times New Roman" w:hint="eastAsia"/>
          <w:szCs w:val="21"/>
        </w:rPr>
        <w:t>12</w:t>
      </w:r>
      <w:r>
        <w:rPr>
          <w:rFonts w:asciiTheme="majorEastAsia" w:eastAsiaTheme="majorEastAsia" w:hAnsiTheme="majorEastAsia" w:cs="Times New Roman" w:hint="eastAsia"/>
          <w:szCs w:val="21"/>
        </w:rPr>
        <w:t>导联，</w:t>
      </w:r>
      <w:r>
        <w:rPr>
          <w:rFonts w:asciiTheme="majorEastAsia" w:eastAsiaTheme="majorEastAsia" w:hAnsiTheme="majorEastAsia" w:cs="Times New Roman" w:hint="eastAsia"/>
          <w:szCs w:val="21"/>
        </w:rPr>
        <w:t>15</w:t>
      </w:r>
      <w:r>
        <w:rPr>
          <w:rFonts w:asciiTheme="majorEastAsia" w:eastAsiaTheme="majorEastAsia" w:hAnsiTheme="majorEastAsia" w:cs="Times New Roman" w:hint="eastAsia"/>
          <w:szCs w:val="21"/>
        </w:rPr>
        <w:t>导联采集模式</w:t>
      </w:r>
    </w:p>
    <w:p w:rsidR="006A7643" w:rsidRDefault="0093362F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导联选择：手动、自动，支持</w:t>
      </w:r>
      <w:r>
        <w:rPr>
          <w:rFonts w:asciiTheme="minorEastAsia" w:hAnsiTheme="minorEastAsia" w:hint="eastAsia"/>
          <w:szCs w:val="21"/>
        </w:rPr>
        <w:t>Cabrera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NEHB</w:t>
      </w:r>
      <w:r>
        <w:rPr>
          <w:rFonts w:asciiTheme="minorEastAsia" w:hAnsiTheme="minorEastAsia" w:hint="eastAsia"/>
          <w:szCs w:val="21"/>
        </w:rPr>
        <w:t>导联体系</w:t>
      </w:r>
    </w:p>
    <w:p w:rsidR="006A7643" w:rsidRDefault="0093362F">
      <w:pPr>
        <w:numPr>
          <w:ilvl w:val="0"/>
          <w:numId w:val="1"/>
        </w:numPr>
        <w:rPr>
          <w:rFonts w:asciiTheme="minorEastAsia" w:hAnsiTheme="minorEastAsia" w:cs="TimesNewRomanPSMT"/>
          <w:color w:val="FF0000"/>
          <w:kern w:val="0"/>
          <w:szCs w:val="21"/>
        </w:rPr>
      </w:pPr>
      <w:r>
        <w:rPr>
          <w:rFonts w:ascii="宋体" w:hAnsi="宋体" w:hint="eastAsia"/>
          <w:szCs w:val="21"/>
        </w:rPr>
        <w:t>输入阻抗</w:t>
      </w:r>
      <w:r>
        <w:rPr>
          <w:rFonts w:ascii="宋体" w:hAnsi="宋体" w:hint="eastAsia"/>
          <w:szCs w:val="21"/>
        </w:rPr>
        <w:t>:</w:t>
      </w:r>
      <w:r>
        <w:rPr>
          <w:rFonts w:asciiTheme="minorEastAsia" w:hAnsiTheme="minorEastAsia" w:cs="TimesNewRomanPSMT" w:hint="eastAsia"/>
          <w:kern w:val="0"/>
          <w:szCs w:val="21"/>
        </w:rPr>
        <w:t>≥</w:t>
      </w:r>
      <w:r>
        <w:rPr>
          <w:rFonts w:asciiTheme="minorEastAsia" w:hAnsiTheme="minorEastAsia" w:cs="TimesNewRomanPSMT"/>
          <w:kern w:val="0"/>
          <w:szCs w:val="21"/>
        </w:rPr>
        <w:t xml:space="preserve">100M </w:t>
      </w:r>
      <w:r>
        <w:rPr>
          <w:rFonts w:asciiTheme="minorEastAsia" w:hAnsiTheme="minorEastAsia" w:cs="TimesNewRomanPSMT" w:hint="eastAsia"/>
          <w:kern w:val="0"/>
          <w:szCs w:val="21"/>
        </w:rPr>
        <w:t>Ω</w:t>
      </w:r>
      <w:r>
        <w:rPr>
          <w:rFonts w:asciiTheme="minorEastAsia" w:hAnsiTheme="minorEastAsia" w:cs="TimesNewRomanPSMT"/>
          <w:kern w:val="0"/>
          <w:szCs w:val="21"/>
        </w:rPr>
        <w:t xml:space="preserve"> (10Hz)</w:t>
      </w:r>
    </w:p>
    <w:p w:rsidR="006A7643" w:rsidRDefault="0093362F">
      <w:pPr>
        <w:numPr>
          <w:ilvl w:val="0"/>
          <w:numId w:val="1"/>
        </w:numPr>
        <w:rPr>
          <w:rFonts w:asciiTheme="minorEastAsia" w:hAnsiTheme="minorEastAsia" w:cs="TimesNewRomanPSMT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频率响应：</w:t>
      </w:r>
      <w:r>
        <w:rPr>
          <w:rFonts w:asciiTheme="minorEastAsia" w:hAnsiTheme="minorEastAsia" w:cs="TimesNewRomanPSMT"/>
          <w:kern w:val="0"/>
          <w:szCs w:val="21"/>
        </w:rPr>
        <w:t xml:space="preserve">0.01~300Hz(-3dB) </w:t>
      </w:r>
    </w:p>
    <w:p w:rsidR="006A7643" w:rsidRDefault="0093362F">
      <w:pPr>
        <w:numPr>
          <w:ilvl w:val="0"/>
          <w:numId w:val="1"/>
        </w:numPr>
        <w:rPr>
          <w:rFonts w:asciiTheme="minorEastAsia" w:hAnsiTheme="minorEastAsia" w:cs="TimesNewRomanPSMT"/>
          <w:kern w:val="0"/>
          <w:szCs w:val="21"/>
        </w:rPr>
      </w:pPr>
      <w:r>
        <w:rPr>
          <w:rFonts w:ascii="宋体" w:hAnsi="宋体" w:hint="eastAsia"/>
          <w:szCs w:val="21"/>
        </w:rPr>
        <w:t>定标电压：</w:t>
      </w:r>
      <w:r>
        <w:rPr>
          <w:rFonts w:asciiTheme="minorEastAsia" w:hAnsiTheme="minorEastAsia" w:cs="TimesNewRomanPSMT"/>
          <w:kern w:val="0"/>
          <w:szCs w:val="21"/>
        </w:rPr>
        <w:t>1mV</w:t>
      </w:r>
      <w:r>
        <w:rPr>
          <w:rFonts w:asciiTheme="minorEastAsia" w:hAnsiTheme="minorEastAsia" w:cs="TimesNewRomanPSMT" w:hint="eastAsia"/>
          <w:kern w:val="0"/>
          <w:szCs w:val="21"/>
        </w:rPr>
        <w:t>±</w:t>
      </w:r>
      <w:r>
        <w:rPr>
          <w:rFonts w:asciiTheme="minorEastAsia" w:hAnsiTheme="minorEastAsia" w:cs="TimesNewRomanPSMT"/>
          <w:kern w:val="0"/>
          <w:szCs w:val="21"/>
        </w:rPr>
        <w:t>2%</w:t>
      </w:r>
    </w:p>
    <w:p w:rsidR="006A7643" w:rsidRDefault="0093362F">
      <w:pPr>
        <w:numPr>
          <w:ilvl w:val="0"/>
          <w:numId w:val="1"/>
        </w:numPr>
        <w:rPr>
          <w:rFonts w:asciiTheme="minorEastAsia" w:hAnsiTheme="minorEastAsia" w:cs="TimesNewRomanPSMT"/>
          <w:kern w:val="0"/>
          <w:szCs w:val="21"/>
        </w:rPr>
      </w:pPr>
      <w:r>
        <w:rPr>
          <w:rFonts w:asciiTheme="minorEastAsia" w:hAnsiTheme="minorEastAsia" w:cs="TimesNewRomanPSMT" w:hint="eastAsia"/>
          <w:kern w:val="0"/>
          <w:szCs w:val="21"/>
        </w:rPr>
        <w:t>内部噪声：≤</w:t>
      </w:r>
      <w:r>
        <w:rPr>
          <w:rFonts w:asciiTheme="minorEastAsia" w:hAnsiTheme="minorEastAsia" w:cs="TimesNewRomanPSMT"/>
          <w:kern w:val="0"/>
          <w:szCs w:val="21"/>
        </w:rPr>
        <w:t>12.5</w:t>
      </w:r>
      <w:r>
        <w:rPr>
          <w:rFonts w:asciiTheme="minorEastAsia" w:hAnsiTheme="minorEastAsia" w:cs="TimesNewRomanPSMT" w:hint="eastAsia"/>
          <w:kern w:val="0"/>
          <w:szCs w:val="21"/>
        </w:rPr>
        <w:t>μ</w:t>
      </w:r>
      <w:proofErr w:type="spellStart"/>
      <w:r>
        <w:rPr>
          <w:rFonts w:asciiTheme="minorEastAsia" w:hAnsiTheme="minorEastAsia" w:cs="TimesNewRomanPSMT"/>
          <w:kern w:val="0"/>
          <w:szCs w:val="21"/>
        </w:rPr>
        <w:t>Vp</w:t>
      </w:r>
      <w:proofErr w:type="spellEnd"/>
      <w:r>
        <w:rPr>
          <w:rFonts w:asciiTheme="minorEastAsia" w:hAnsiTheme="minorEastAsia" w:cs="TimesNewRomanPSMT"/>
          <w:kern w:val="0"/>
          <w:szCs w:val="21"/>
        </w:rPr>
        <w:t>-p</w:t>
      </w:r>
    </w:p>
    <w:p w:rsidR="006A7643" w:rsidRDefault="0093362F">
      <w:pPr>
        <w:numPr>
          <w:ilvl w:val="0"/>
          <w:numId w:val="1"/>
        </w:numPr>
        <w:rPr>
          <w:rFonts w:asciiTheme="minorEastAsia" w:hAnsiTheme="minorEastAsia" w:cs="TimesNewRomanPSMT"/>
          <w:kern w:val="0"/>
          <w:szCs w:val="21"/>
        </w:rPr>
      </w:pPr>
      <w:r>
        <w:rPr>
          <w:rFonts w:asciiTheme="minorEastAsia" w:hAnsiTheme="minorEastAsia" w:cs="TimesNewRomanPSMT" w:hint="eastAsia"/>
          <w:kern w:val="0"/>
          <w:szCs w:val="21"/>
        </w:rPr>
        <w:t>时间常数：≥</w:t>
      </w:r>
      <w:r>
        <w:rPr>
          <w:rFonts w:asciiTheme="minorEastAsia" w:hAnsiTheme="minorEastAsia" w:cs="TimesNewRomanPSMT"/>
          <w:kern w:val="0"/>
          <w:szCs w:val="21"/>
        </w:rPr>
        <w:t>3.2s</w:t>
      </w:r>
    </w:p>
    <w:p w:rsidR="006A7643" w:rsidRDefault="0093362F">
      <w:pPr>
        <w:numPr>
          <w:ilvl w:val="0"/>
          <w:numId w:val="1"/>
        </w:numPr>
        <w:rPr>
          <w:rFonts w:asciiTheme="minorEastAsia" w:hAnsiTheme="minorEastAsia" w:cs="TimesNewRomanPSMT"/>
          <w:kern w:val="0"/>
          <w:szCs w:val="21"/>
        </w:rPr>
      </w:pPr>
      <w:r>
        <w:rPr>
          <w:rFonts w:asciiTheme="minorEastAsia" w:hAnsiTheme="minorEastAsia" w:cs="TimesNewRomanPSMT" w:hint="eastAsia"/>
          <w:kern w:val="0"/>
          <w:szCs w:val="21"/>
        </w:rPr>
        <w:t>共模抑制比：≥</w:t>
      </w:r>
      <w:r>
        <w:rPr>
          <w:rFonts w:asciiTheme="minorEastAsia" w:hAnsiTheme="minorEastAsia" w:cs="TimesNewRomanPSMT"/>
          <w:kern w:val="0"/>
          <w:szCs w:val="21"/>
        </w:rPr>
        <w:t xml:space="preserve">140dB (AC </w:t>
      </w:r>
      <w:r>
        <w:rPr>
          <w:rFonts w:asciiTheme="minorEastAsia" w:hAnsiTheme="minorEastAsia" w:cs="宋体" w:hint="eastAsia"/>
          <w:kern w:val="0"/>
          <w:szCs w:val="21"/>
        </w:rPr>
        <w:t>滤波开启</w:t>
      </w:r>
      <w:r>
        <w:rPr>
          <w:rFonts w:asciiTheme="minorEastAsia" w:hAnsiTheme="minorEastAsia" w:cs="TimesNewRomanPSMT"/>
          <w:kern w:val="0"/>
          <w:szCs w:val="21"/>
        </w:rPr>
        <w:t xml:space="preserve">), </w:t>
      </w:r>
      <w:r>
        <w:rPr>
          <w:rFonts w:asciiTheme="minorEastAsia" w:hAnsiTheme="minorEastAsia" w:cs="TimesNewRomanPSMT" w:hint="eastAsia"/>
          <w:kern w:val="0"/>
          <w:szCs w:val="21"/>
        </w:rPr>
        <w:t>≥</w:t>
      </w:r>
      <w:r>
        <w:rPr>
          <w:rFonts w:asciiTheme="minorEastAsia" w:hAnsiTheme="minorEastAsia" w:cs="TimesNewRomanPSMT"/>
          <w:kern w:val="0"/>
          <w:szCs w:val="21"/>
        </w:rPr>
        <w:t xml:space="preserve">123dB (AC </w:t>
      </w:r>
      <w:r>
        <w:rPr>
          <w:rFonts w:asciiTheme="minorEastAsia" w:hAnsiTheme="minorEastAsia" w:cs="宋体" w:hint="eastAsia"/>
          <w:kern w:val="0"/>
          <w:szCs w:val="21"/>
        </w:rPr>
        <w:t>滤波关闭</w:t>
      </w:r>
      <w:r>
        <w:rPr>
          <w:rFonts w:asciiTheme="minorEastAsia" w:hAnsiTheme="minorEastAsia" w:cs="宋体" w:hint="eastAsia"/>
          <w:kern w:val="0"/>
          <w:szCs w:val="21"/>
        </w:rPr>
        <w:t>)</w:t>
      </w:r>
    </w:p>
    <w:p w:rsidR="006A7643" w:rsidRDefault="0093362F">
      <w:pPr>
        <w:numPr>
          <w:ilvl w:val="0"/>
          <w:numId w:val="1"/>
        </w:numPr>
        <w:rPr>
          <w:rFonts w:asciiTheme="minorEastAsia" w:hAnsiTheme="minorEastAsia" w:cs="TimesNewRomanPSMT"/>
          <w:kern w:val="0"/>
          <w:szCs w:val="21"/>
        </w:rPr>
      </w:pPr>
      <w:r>
        <w:rPr>
          <w:rFonts w:asciiTheme="minorEastAsia" w:hAnsiTheme="minorEastAsia" w:cs="TimesNewRomanPSMT" w:hint="eastAsia"/>
          <w:kern w:val="0"/>
          <w:szCs w:val="21"/>
        </w:rPr>
        <w:t>输入电流</w:t>
      </w:r>
      <w:r>
        <w:rPr>
          <w:rFonts w:asciiTheme="minorEastAsia" w:hAnsiTheme="minorEastAsia" w:cs="TimesNewRomanPSMT" w:hint="eastAsia"/>
          <w:kern w:val="0"/>
          <w:szCs w:val="21"/>
        </w:rPr>
        <w:t xml:space="preserve">: </w:t>
      </w:r>
      <w:r>
        <w:rPr>
          <w:rFonts w:asciiTheme="minorEastAsia" w:hAnsiTheme="minorEastAsia" w:cs="TimesNewRomanPSMT" w:hint="eastAsia"/>
          <w:kern w:val="0"/>
          <w:szCs w:val="21"/>
        </w:rPr>
        <w:t>≤</w:t>
      </w:r>
      <w:r>
        <w:rPr>
          <w:rFonts w:asciiTheme="minorEastAsia" w:hAnsiTheme="minorEastAsia" w:cs="TimesNewRomanPSMT"/>
          <w:kern w:val="0"/>
          <w:szCs w:val="21"/>
        </w:rPr>
        <w:t>0.01</w:t>
      </w:r>
      <w:r>
        <w:rPr>
          <w:rFonts w:asciiTheme="minorEastAsia" w:hAnsiTheme="minorEastAsia" w:cs="TimesNewRomanPSMT" w:hint="eastAsia"/>
          <w:kern w:val="0"/>
          <w:szCs w:val="21"/>
        </w:rPr>
        <w:t>μ</w:t>
      </w:r>
      <w:r>
        <w:rPr>
          <w:rFonts w:asciiTheme="minorEastAsia" w:hAnsiTheme="minorEastAsia" w:cs="TimesNewRomanPSMT"/>
          <w:kern w:val="0"/>
          <w:szCs w:val="21"/>
        </w:rPr>
        <w:t>A</w:t>
      </w:r>
    </w:p>
    <w:p w:rsidR="006A7643" w:rsidRDefault="0093362F">
      <w:pPr>
        <w:numPr>
          <w:ilvl w:val="0"/>
          <w:numId w:val="1"/>
        </w:numPr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NewRomanPSMT" w:hint="eastAsia"/>
          <w:kern w:val="0"/>
          <w:szCs w:val="21"/>
        </w:rPr>
        <w:t>导联线：</w:t>
      </w:r>
      <w:r>
        <w:rPr>
          <w:rFonts w:ascii="宋体" w:hAnsi="宋体" w:cs="宋体" w:hint="eastAsia"/>
          <w:kern w:val="0"/>
          <w:szCs w:val="21"/>
        </w:rPr>
        <w:t>导联线内附抗除颤电击保护功能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Theme="minorEastAsia" w:hAnsiTheme="minorEastAsia" w:cs="TimesNewRomanPSMT" w:hint="eastAsia"/>
          <w:kern w:val="0"/>
          <w:szCs w:val="21"/>
        </w:rPr>
        <w:t>除颤保护：</w:t>
      </w:r>
      <w:r>
        <w:rPr>
          <w:rFonts w:ascii="宋体" w:hAnsi="宋体" w:cs="宋体" w:hint="eastAsia"/>
          <w:kern w:val="0"/>
          <w:szCs w:val="21"/>
        </w:rPr>
        <w:t>具有抗除颤电击保护功能</w:t>
      </w:r>
    </w:p>
    <w:p w:rsidR="006A7643" w:rsidRDefault="0093362F">
      <w:pPr>
        <w:numPr>
          <w:ilvl w:val="0"/>
          <w:numId w:val="1"/>
        </w:numPr>
        <w:spacing w:line="360" w:lineRule="exact"/>
        <w:rPr>
          <w:rFonts w:asciiTheme="minorEastAsia" w:hAnsiTheme="minorEastAsia" w:cs="TimesNewRomanPSMT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A/D</w:t>
      </w:r>
      <w:r>
        <w:rPr>
          <w:rFonts w:ascii="宋体" w:hAnsi="宋体" w:cs="宋体" w:hint="eastAsia"/>
          <w:kern w:val="0"/>
          <w:szCs w:val="21"/>
        </w:rPr>
        <w:t>转换：</w:t>
      </w:r>
      <w:r>
        <w:rPr>
          <w:rFonts w:asciiTheme="minorEastAsia" w:hAnsiTheme="minorEastAsia" w:cs="TimesNewRomanPSMT"/>
          <w:kern w:val="0"/>
          <w:szCs w:val="21"/>
        </w:rPr>
        <w:t xml:space="preserve">24 </w:t>
      </w:r>
      <w:r>
        <w:rPr>
          <w:rFonts w:asciiTheme="minorEastAsia" w:hAnsiTheme="minorEastAsia" w:cs="宋体" w:hint="eastAsia"/>
          <w:kern w:val="0"/>
          <w:szCs w:val="21"/>
        </w:rPr>
        <w:t>位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:rsidR="006A7643" w:rsidRDefault="0093362F">
      <w:pPr>
        <w:numPr>
          <w:ilvl w:val="0"/>
          <w:numId w:val="1"/>
        </w:num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采样率：</w:t>
      </w:r>
      <w:r>
        <w:rPr>
          <w:rFonts w:asciiTheme="minorEastAsia" w:hAnsiTheme="minorEastAsia" w:cs="TimesNewRomanPSMT"/>
          <w:kern w:val="0"/>
          <w:szCs w:val="21"/>
        </w:rPr>
        <w:t>16</w:t>
      </w:r>
      <w:r>
        <w:rPr>
          <w:rFonts w:asciiTheme="minorEastAsia" w:hAnsiTheme="minorEastAsia" w:cs="TimesNewRomanPSMT" w:hint="eastAsia"/>
          <w:kern w:val="0"/>
          <w:szCs w:val="21"/>
        </w:rPr>
        <w:t>000</w:t>
      </w:r>
      <w:r>
        <w:rPr>
          <w:rFonts w:asciiTheme="minorEastAsia" w:hAnsiTheme="minorEastAsia" w:cs="TimesNewRomanPSMT" w:hint="eastAsia"/>
          <w:kern w:val="0"/>
          <w:szCs w:val="21"/>
        </w:rPr>
        <w:t>点</w:t>
      </w:r>
      <w:r>
        <w:rPr>
          <w:rFonts w:asciiTheme="minorEastAsia" w:hAnsiTheme="minorEastAsia" w:cs="TimesNewRomanPSMT" w:hint="eastAsia"/>
          <w:kern w:val="0"/>
          <w:szCs w:val="21"/>
        </w:rPr>
        <w:t>/</w:t>
      </w:r>
      <w:r>
        <w:rPr>
          <w:rFonts w:asciiTheme="minorEastAsia" w:hAnsiTheme="minorEastAsia" w:cs="TimesNewRomanPSMT" w:hint="eastAsia"/>
          <w:kern w:val="0"/>
          <w:szCs w:val="21"/>
        </w:rPr>
        <w:t>秒</w:t>
      </w:r>
      <w:r>
        <w:rPr>
          <w:rFonts w:asciiTheme="minorEastAsia" w:hAnsiTheme="minorEastAsia" w:cs="TimesNewRomanPSMT" w:hint="eastAsia"/>
          <w:kern w:val="0"/>
          <w:szCs w:val="21"/>
        </w:rPr>
        <w:t>/</w:t>
      </w:r>
      <w:r>
        <w:rPr>
          <w:rFonts w:asciiTheme="minorEastAsia" w:hAnsiTheme="minorEastAsia" w:cs="TimesNewRomanPSMT" w:hint="eastAsia"/>
          <w:kern w:val="0"/>
          <w:szCs w:val="21"/>
        </w:rPr>
        <w:t>通道</w:t>
      </w:r>
    </w:p>
    <w:p w:rsidR="006A7643" w:rsidRDefault="0093362F">
      <w:pPr>
        <w:numPr>
          <w:ilvl w:val="0"/>
          <w:numId w:val="1"/>
        </w:numPr>
        <w:tabs>
          <w:tab w:val="left" w:pos="7185"/>
        </w:tabs>
        <w:spacing w:line="360" w:lineRule="exac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灵敏度选择：</w:t>
      </w:r>
      <w:r>
        <w:rPr>
          <w:rFonts w:ascii="宋体" w:hAnsi="宋体" w:cs="宋体" w:hint="eastAsia"/>
          <w:kern w:val="0"/>
          <w:szCs w:val="21"/>
        </w:rPr>
        <w:t>2.5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5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10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20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</w:rPr>
        <w:t>10/5</w:t>
      </w:r>
      <w:r>
        <w:rPr>
          <w:rFonts w:ascii="宋体" w:hAnsi="宋体"/>
          <w:kern w:val="0"/>
          <w:szCs w:val="21"/>
        </w:rPr>
        <w:t>mm/mV</w:t>
      </w:r>
      <w:r>
        <w:rPr>
          <w:rFonts w:ascii="宋体" w:hAnsi="宋体" w:hint="eastAsia"/>
          <w:kern w:val="0"/>
          <w:szCs w:val="21"/>
        </w:rPr>
        <w:t>、自动（</w:t>
      </w:r>
      <w:r>
        <w:rPr>
          <w:rFonts w:ascii="宋体" w:hAnsi="宋体" w:hint="eastAsia"/>
          <w:kern w:val="0"/>
          <w:szCs w:val="21"/>
        </w:rPr>
        <w:t>AGC</w:t>
      </w:r>
      <w:r>
        <w:rPr>
          <w:rFonts w:ascii="宋体" w:hAnsi="宋体" w:hint="eastAsia"/>
          <w:kern w:val="0"/>
          <w:szCs w:val="21"/>
        </w:rPr>
        <w:t>）</w:t>
      </w:r>
      <w:r>
        <w:rPr>
          <w:rFonts w:ascii="宋体" w:hAnsi="宋体"/>
          <w:kern w:val="0"/>
          <w:szCs w:val="21"/>
        </w:rPr>
        <w:tab/>
      </w:r>
    </w:p>
    <w:p w:rsidR="006A7643" w:rsidRDefault="0093362F">
      <w:pPr>
        <w:numPr>
          <w:ilvl w:val="0"/>
          <w:numId w:val="1"/>
        </w:numPr>
        <w:spacing w:line="360" w:lineRule="exact"/>
        <w:rPr>
          <w:rFonts w:asciiTheme="minorEastAsia" w:hAnsiTheme="minorEastAsia" w:cs="TimesNewRomanPSMT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抗干扰滤波：</w:t>
      </w:r>
      <w:r>
        <w:rPr>
          <w:rFonts w:asciiTheme="minorEastAsia" w:hAnsiTheme="minorEastAsia" w:cs="宋体" w:hint="eastAsia"/>
          <w:kern w:val="0"/>
          <w:szCs w:val="21"/>
        </w:rPr>
        <w:t>交流滤波器：</w:t>
      </w:r>
      <w:r>
        <w:rPr>
          <w:rFonts w:asciiTheme="minorEastAsia" w:hAnsiTheme="minorEastAsia" w:cs="TimesNewRomanPSMT"/>
          <w:kern w:val="0"/>
          <w:szCs w:val="21"/>
        </w:rPr>
        <w:t>50Hz / 60Hz (-20dB)</w:t>
      </w:r>
      <w:r>
        <w:rPr>
          <w:rFonts w:asciiTheme="minorEastAsia" w:hAnsiTheme="minorEastAsia" w:cs="TimesNewRomanPSMT" w:hint="eastAsia"/>
          <w:kern w:val="0"/>
          <w:szCs w:val="21"/>
        </w:rPr>
        <w:t>；</w:t>
      </w:r>
      <w:r>
        <w:rPr>
          <w:rFonts w:asciiTheme="minorEastAsia" w:hAnsiTheme="minorEastAsia" w:cs="宋体" w:hint="eastAsia"/>
          <w:kern w:val="0"/>
          <w:szCs w:val="21"/>
        </w:rPr>
        <w:t>基漂滤波器</w:t>
      </w:r>
      <w:r>
        <w:rPr>
          <w:rFonts w:asciiTheme="minorEastAsia" w:hAnsiTheme="minorEastAsia" w:cs="宋体" w:hint="eastAsia"/>
          <w:kern w:val="0"/>
          <w:szCs w:val="21"/>
        </w:rPr>
        <w:t>:</w:t>
      </w:r>
      <w:r>
        <w:rPr>
          <w:rFonts w:asciiTheme="minorEastAsia" w:hAnsiTheme="minorEastAsia" w:cs="TimesNewRomanPSMT"/>
          <w:kern w:val="0"/>
          <w:szCs w:val="21"/>
        </w:rPr>
        <w:t xml:space="preserve"> 0.01Hz/0.05Hz/0.32Hz/0.67Hz</w:t>
      </w:r>
      <w:r>
        <w:rPr>
          <w:rFonts w:asciiTheme="minorEastAsia" w:hAnsiTheme="minorEastAsia" w:cs="TimesNewRomanPSMT" w:hint="eastAsia"/>
          <w:kern w:val="0"/>
          <w:szCs w:val="21"/>
        </w:rPr>
        <w:t>；</w:t>
      </w:r>
      <w:r>
        <w:rPr>
          <w:rFonts w:asciiTheme="minorEastAsia" w:hAnsiTheme="minorEastAsia" w:cs="宋体" w:hint="eastAsia"/>
          <w:kern w:val="0"/>
          <w:szCs w:val="21"/>
        </w:rPr>
        <w:t>肌电滤波器</w:t>
      </w:r>
      <w:r>
        <w:rPr>
          <w:rFonts w:asciiTheme="minorEastAsia" w:hAnsiTheme="minorEastAsia" w:cs="宋体" w:hint="eastAsia"/>
          <w:kern w:val="0"/>
          <w:szCs w:val="21"/>
        </w:rPr>
        <w:t>:</w:t>
      </w:r>
      <w:r>
        <w:rPr>
          <w:rFonts w:asciiTheme="minorEastAsia" w:hAnsiTheme="minorEastAsia" w:cs="TimesNewRomanPSMT"/>
          <w:kern w:val="0"/>
          <w:szCs w:val="21"/>
        </w:rPr>
        <w:t xml:space="preserve"> 25Hz / 35Hz / 45Hz (-3dB)</w:t>
      </w:r>
      <w:r>
        <w:rPr>
          <w:rFonts w:asciiTheme="minorEastAsia" w:hAnsiTheme="minorEastAsia" w:cs="宋体" w:hint="eastAsia"/>
          <w:kern w:val="0"/>
          <w:szCs w:val="21"/>
        </w:rPr>
        <w:t>低通滤波器</w:t>
      </w:r>
      <w:r>
        <w:rPr>
          <w:rFonts w:asciiTheme="minorEastAsia" w:hAnsiTheme="minorEastAsia" w:cs="宋体" w:hint="eastAsia"/>
          <w:kern w:val="0"/>
          <w:szCs w:val="21"/>
        </w:rPr>
        <w:t>:</w:t>
      </w:r>
      <w:r>
        <w:rPr>
          <w:rFonts w:asciiTheme="minorEastAsia" w:hAnsiTheme="minorEastAsia" w:cs="TimesNewRomanPSMT"/>
          <w:kern w:val="0"/>
          <w:szCs w:val="21"/>
        </w:rPr>
        <w:t xml:space="preserve"> 300Hz/ 270Hz/150Hz/ 100Hz/75Hz</w:t>
      </w:r>
    </w:p>
    <w:p w:rsidR="006A7643" w:rsidRDefault="0093362F">
      <w:pPr>
        <w:numPr>
          <w:ilvl w:val="0"/>
          <w:numId w:val="1"/>
        </w:num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自动分析功能：具有</w:t>
      </w:r>
      <w:r>
        <w:rPr>
          <w:rFonts w:ascii="宋体" w:hAnsi="宋体" w:cs="宋体" w:hint="eastAsia"/>
          <w:kern w:val="0"/>
          <w:szCs w:val="21"/>
        </w:rPr>
        <w:t>18</w:t>
      </w:r>
      <w:r>
        <w:rPr>
          <w:rFonts w:ascii="宋体" w:hAnsi="宋体" w:cs="宋体" w:hint="eastAsia"/>
          <w:kern w:val="0"/>
          <w:szCs w:val="21"/>
        </w:rPr>
        <w:t>导同步测量，同步分析功能，支持</w:t>
      </w:r>
      <w:r>
        <w:rPr>
          <w:rFonts w:ascii="宋体" w:hAnsi="宋体" w:cs="宋体" w:hint="eastAsia"/>
          <w:kern w:val="0"/>
          <w:szCs w:val="21"/>
        </w:rPr>
        <w:t>RR</w:t>
      </w:r>
      <w:r>
        <w:rPr>
          <w:rFonts w:ascii="宋体" w:hAnsi="宋体" w:cs="宋体" w:hint="eastAsia"/>
          <w:kern w:val="0"/>
          <w:szCs w:val="21"/>
        </w:rPr>
        <w:t>分析</w:t>
      </w:r>
    </w:p>
    <w:p w:rsidR="006A7643" w:rsidRDefault="0093362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自动诊断功能：具有</w:t>
      </w:r>
      <w:r>
        <w:rPr>
          <w:rFonts w:asciiTheme="minorEastAsia" w:hAnsiTheme="minorEastAsia" w:cs="宋体" w:hint="eastAsia"/>
          <w:kern w:val="0"/>
          <w:szCs w:val="21"/>
        </w:rPr>
        <w:t>自动测量功能和自动诊断功能可供选择，算法通过欧洲</w:t>
      </w:r>
      <w:r>
        <w:rPr>
          <w:rFonts w:asciiTheme="minorEastAsia" w:hAnsiTheme="minorEastAsia" w:cs="宋体" w:hint="eastAsia"/>
          <w:kern w:val="0"/>
          <w:szCs w:val="21"/>
        </w:rPr>
        <w:t>CSE</w:t>
      </w:r>
      <w:r>
        <w:rPr>
          <w:rFonts w:asciiTheme="minorEastAsia" w:hAnsiTheme="minorEastAsia" w:cs="宋体" w:hint="eastAsia"/>
          <w:kern w:val="0"/>
          <w:szCs w:val="21"/>
        </w:rPr>
        <w:t>数据认证</w:t>
      </w:r>
    </w:p>
    <w:p w:rsidR="006A7643" w:rsidRDefault="0093362F">
      <w:pPr>
        <w:numPr>
          <w:ilvl w:val="0"/>
          <w:numId w:val="1"/>
        </w:numPr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设备内置存储器</w:t>
      </w:r>
      <w:r>
        <w:rPr>
          <w:rFonts w:ascii="宋体" w:hAnsi="宋体" w:hint="eastAsia"/>
          <w:bCs/>
          <w:szCs w:val="21"/>
        </w:rPr>
        <w:t>，存储病历</w:t>
      </w:r>
      <w:r>
        <w:rPr>
          <w:rFonts w:ascii="宋体" w:hAnsi="宋体" w:hint="eastAsia"/>
          <w:bCs/>
          <w:szCs w:val="21"/>
        </w:rPr>
        <w:t>2000</w:t>
      </w:r>
      <w:r>
        <w:rPr>
          <w:rFonts w:ascii="宋体" w:hAnsi="宋体" w:hint="eastAsia"/>
          <w:bCs/>
          <w:szCs w:val="21"/>
        </w:rPr>
        <w:t>例自动模式下</w:t>
      </w:r>
      <w:r>
        <w:rPr>
          <w:rFonts w:ascii="宋体" w:hAnsi="宋体" w:hint="eastAsia"/>
          <w:bCs/>
          <w:szCs w:val="21"/>
        </w:rPr>
        <w:t>10</w:t>
      </w:r>
      <w:r>
        <w:rPr>
          <w:rFonts w:ascii="宋体" w:hAnsi="宋体" w:hint="eastAsia"/>
          <w:bCs/>
          <w:szCs w:val="21"/>
        </w:rPr>
        <w:t>秒数据</w:t>
      </w:r>
    </w:p>
    <w:p w:rsidR="006A7643" w:rsidRDefault="0093362F">
      <w:pPr>
        <w:widowControl/>
        <w:numPr>
          <w:ilvl w:val="0"/>
          <w:numId w:val="1"/>
        </w:num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t>RS232</w:t>
      </w:r>
      <w:r>
        <w:rPr>
          <w:rFonts w:ascii="宋体" w:hAnsi="宋体" w:hint="eastAsia"/>
          <w:bCs/>
          <w:szCs w:val="21"/>
        </w:rPr>
        <w:t>端口，双</w:t>
      </w:r>
      <w:r>
        <w:rPr>
          <w:rFonts w:ascii="宋体" w:hAnsi="宋体" w:hint="eastAsia"/>
          <w:bCs/>
          <w:szCs w:val="21"/>
        </w:rPr>
        <w:t>USB</w:t>
      </w:r>
      <w:r>
        <w:rPr>
          <w:rFonts w:ascii="宋体" w:hAnsi="宋体" w:hint="eastAsia"/>
          <w:bCs/>
          <w:szCs w:val="21"/>
        </w:rPr>
        <w:t>接口，网络接口</w:t>
      </w:r>
      <w:r>
        <w:rPr>
          <w:rFonts w:ascii="宋体" w:hAnsi="宋体" w:hint="eastAsia"/>
          <w:bCs/>
          <w:szCs w:val="21"/>
        </w:rPr>
        <w:t>,</w:t>
      </w:r>
      <w:r>
        <w:rPr>
          <w:rFonts w:ascii="宋体" w:hAnsi="宋体" w:cs="黑体" w:hint="eastAsia"/>
          <w:color w:val="000000"/>
          <w:szCs w:val="21"/>
        </w:rPr>
        <w:t>外部输入输出端口</w:t>
      </w:r>
      <w:r>
        <w:rPr>
          <w:rFonts w:ascii="宋体" w:hAnsi="宋体" w:cs="黑体" w:hint="eastAsia"/>
          <w:color w:val="000000"/>
          <w:szCs w:val="21"/>
        </w:rPr>
        <w:t>,VGA</w:t>
      </w:r>
      <w:r>
        <w:rPr>
          <w:rFonts w:ascii="宋体" w:hAnsi="宋体" w:cs="黑体" w:hint="eastAsia"/>
          <w:color w:val="000000"/>
          <w:szCs w:val="21"/>
        </w:rPr>
        <w:t>口，</w:t>
      </w:r>
      <w:r>
        <w:rPr>
          <w:rFonts w:ascii="宋体" w:hAnsi="宋体" w:cs="黑体" w:hint="eastAsia"/>
          <w:color w:val="000000"/>
          <w:szCs w:val="21"/>
        </w:rPr>
        <w:t>SD</w:t>
      </w:r>
      <w:r>
        <w:rPr>
          <w:rFonts w:ascii="宋体" w:hAnsi="宋体" w:cs="黑体" w:hint="eastAsia"/>
          <w:color w:val="000000"/>
          <w:szCs w:val="21"/>
        </w:rPr>
        <w:t>卡槽</w:t>
      </w:r>
      <w:r>
        <w:rPr>
          <w:rFonts w:ascii="宋体" w:hAnsi="宋体" w:cs="黑体" w:hint="eastAsia"/>
          <w:color w:val="000000"/>
          <w:szCs w:val="21"/>
        </w:rPr>
        <w:t>；</w:t>
      </w:r>
      <w:r>
        <w:rPr>
          <w:rFonts w:ascii="宋体" w:hAnsi="宋体" w:cs="宋体" w:hint="eastAsia"/>
          <w:kern w:val="0"/>
          <w:szCs w:val="21"/>
        </w:rPr>
        <w:t>数据可通过</w:t>
      </w:r>
      <w:r>
        <w:rPr>
          <w:rFonts w:ascii="宋体" w:hAnsi="宋体" w:cs="宋体" w:hint="eastAsia"/>
          <w:kern w:val="0"/>
          <w:szCs w:val="21"/>
        </w:rPr>
        <w:t>USB</w:t>
      </w:r>
      <w:r>
        <w:rPr>
          <w:rFonts w:ascii="宋体" w:hAnsi="宋体" w:cs="宋体" w:hint="eastAsia"/>
          <w:kern w:val="0"/>
          <w:szCs w:val="21"/>
        </w:rPr>
        <w:t>口导入导出</w:t>
      </w:r>
    </w:p>
    <w:p w:rsidR="006A7643" w:rsidRDefault="0093362F">
      <w:pPr>
        <w:numPr>
          <w:ilvl w:val="0"/>
          <w:numId w:val="1"/>
        </w:num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支持外接</w:t>
      </w:r>
      <w:r>
        <w:rPr>
          <w:rFonts w:ascii="宋体" w:hAnsi="宋体" w:cs="宋体"/>
          <w:kern w:val="0"/>
          <w:szCs w:val="21"/>
        </w:rPr>
        <w:t>U</w:t>
      </w:r>
      <w:r>
        <w:rPr>
          <w:rFonts w:ascii="宋体" w:hAnsi="宋体" w:cs="宋体" w:hint="eastAsia"/>
          <w:kern w:val="0"/>
          <w:szCs w:val="21"/>
        </w:rPr>
        <w:t>盘扩展存储空间，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支持</w:t>
      </w:r>
      <w:r>
        <w:rPr>
          <w:rFonts w:ascii="宋体" w:hAnsi="宋体" w:cs="宋体" w:hint="eastAsia"/>
          <w:kern w:val="0"/>
          <w:szCs w:val="21"/>
        </w:rPr>
        <w:t>SD</w:t>
      </w:r>
      <w:r>
        <w:rPr>
          <w:rFonts w:ascii="宋体" w:hAnsi="宋体" w:cs="宋体" w:hint="eastAsia"/>
          <w:kern w:val="0"/>
          <w:szCs w:val="21"/>
        </w:rPr>
        <w:t>卡存储</w:t>
      </w:r>
    </w:p>
    <w:p w:rsidR="006A7643" w:rsidRDefault="0093362F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机器可升级为带内置</w:t>
      </w:r>
      <w:proofErr w:type="spellStart"/>
      <w:r>
        <w:rPr>
          <w:rFonts w:ascii="宋体" w:hAnsi="宋体" w:cs="宋体" w:hint="eastAsia"/>
          <w:kern w:val="0"/>
          <w:szCs w:val="21"/>
        </w:rPr>
        <w:t>WiFi</w:t>
      </w:r>
      <w:proofErr w:type="spellEnd"/>
      <w:r>
        <w:rPr>
          <w:rFonts w:ascii="宋体" w:hAnsi="宋体" w:cs="宋体" w:hint="eastAsia"/>
          <w:kern w:val="0"/>
          <w:szCs w:val="21"/>
        </w:rPr>
        <w:t>传输数据</w:t>
      </w:r>
    </w:p>
    <w:p w:rsidR="006A7643" w:rsidRDefault="0093362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防水键盘，便于医院的对机器的清洁</w:t>
      </w:r>
    </w:p>
    <w:p w:rsidR="006A7643" w:rsidRDefault="0093362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主界面显示包括病人</w:t>
      </w:r>
      <w:r>
        <w:rPr>
          <w:rFonts w:ascii="宋体" w:hAnsi="宋体" w:hint="eastAsia"/>
          <w:szCs w:val="21"/>
        </w:rPr>
        <w:t>ID</w:t>
      </w:r>
      <w:r>
        <w:rPr>
          <w:rFonts w:ascii="宋体" w:hAnsi="宋体" w:hint="eastAsia"/>
          <w:szCs w:val="21"/>
        </w:rPr>
        <w:t>、姓名、性别、年龄、起搏器、电池电量、</w:t>
      </w:r>
      <w:r>
        <w:rPr>
          <w:rFonts w:ascii="宋体" w:hAnsi="宋体" w:hint="eastAsia"/>
          <w:szCs w:val="21"/>
        </w:rPr>
        <w:t>WIFI</w:t>
      </w:r>
      <w:r>
        <w:rPr>
          <w:rFonts w:ascii="宋体" w:hAnsi="宋体" w:hint="eastAsia"/>
          <w:szCs w:val="21"/>
        </w:rPr>
        <w:t>、时间、波形、心率、采样时间、功能按键、电极状态等信息</w:t>
      </w:r>
    </w:p>
    <w:p w:rsidR="006A7643" w:rsidRDefault="0093362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可设置屏幕背景网格显示，方便医生在屏诊断</w:t>
      </w:r>
    </w:p>
    <w:p w:rsidR="006A7643" w:rsidRDefault="0093362F">
      <w:pPr>
        <w:numPr>
          <w:ilvl w:val="0"/>
          <w:numId w:val="1"/>
        </w:numPr>
        <w:spacing w:line="360" w:lineRule="exac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走纸速度：</w:t>
      </w: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6.25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12.5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25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50 mm/s ±</w:t>
      </w:r>
      <w:r>
        <w:rPr>
          <w:rFonts w:ascii="宋体" w:hAnsi="宋体" w:hint="eastAsia"/>
          <w:kern w:val="0"/>
          <w:szCs w:val="21"/>
        </w:rPr>
        <w:t>3</w:t>
      </w:r>
      <w:r>
        <w:rPr>
          <w:rFonts w:ascii="宋体" w:hAnsi="宋体"/>
          <w:kern w:val="0"/>
          <w:szCs w:val="21"/>
        </w:rPr>
        <w:t>%</w:t>
      </w:r>
    </w:p>
    <w:p w:rsidR="006A7643" w:rsidRDefault="0093362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记录通道：</w:t>
      </w:r>
      <w:r>
        <w:rPr>
          <w:rFonts w:ascii="宋体" w:hAnsi="宋体" w:cs="宋体"/>
          <w:kern w:val="0"/>
          <w:szCs w:val="21"/>
        </w:rPr>
        <w:t xml:space="preserve">9 </w:t>
      </w:r>
      <w:r>
        <w:rPr>
          <w:rFonts w:ascii="宋体" w:hAnsi="宋体" w:cs="宋体" w:hint="eastAsia"/>
          <w:kern w:val="0"/>
          <w:szCs w:val="21"/>
        </w:rPr>
        <w:t>导：</w:t>
      </w:r>
      <w:r>
        <w:rPr>
          <w:rFonts w:ascii="宋体" w:hAnsi="宋体" w:cs="宋体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×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×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×</w:t>
      </w:r>
      <w:r>
        <w:rPr>
          <w:rFonts w:ascii="宋体" w:hAnsi="宋体" w:cs="宋体"/>
          <w:kern w:val="0"/>
          <w:szCs w:val="21"/>
        </w:rPr>
        <w:t>3+1R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×</w:t>
      </w:r>
      <w:r>
        <w:rPr>
          <w:rFonts w:ascii="宋体" w:hAnsi="宋体" w:cs="宋体"/>
          <w:kern w:val="0"/>
          <w:szCs w:val="21"/>
        </w:rPr>
        <w:t>3+3R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6+3</w:t>
      </w:r>
    </w:p>
    <w:p w:rsidR="006A7643" w:rsidRDefault="0093362F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12 </w:t>
      </w:r>
      <w:r>
        <w:rPr>
          <w:rFonts w:ascii="宋体" w:hAnsi="宋体" w:cs="宋体" w:hint="eastAsia"/>
          <w:kern w:val="0"/>
          <w:szCs w:val="21"/>
        </w:rPr>
        <w:t>导</w:t>
      </w:r>
      <w:r>
        <w:rPr>
          <w:rFonts w:asciiTheme="minorEastAsia" w:hAnsiTheme="minorEastAsia" w:cs="宋体" w:hint="eastAsia"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12</w:t>
      </w:r>
      <w:r>
        <w:rPr>
          <w:rFonts w:asciiTheme="minorEastAsia" w:hAnsiTheme="minorEastAsia" w:cs="宋体" w:hint="eastAsia"/>
          <w:kern w:val="0"/>
          <w:szCs w:val="21"/>
        </w:rPr>
        <w:t>×</w:t>
      </w:r>
      <w:r>
        <w:rPr>
          <w:rFonts w:asciiTheme="minorEastAsia" w:hAnsiTheme="minorEastAsia" w:cs="宋体"/>
          <w:kern w:val="0"/>
          <w:szCs w:val="21"/>
        </w:rPr>
        <w:t>1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宋体"/>
          <w:kern w:val="0"/>
          <w:szCs w:val="21"/>
        </w:rPr>
        <w:t>3</w:t>
      </w:r>
      <w:r>
        <w:rPr>
          <w:rFonts w:asciiTheme="minorEastAsia" w:hAnsiTheme="minorEastAsia" w:cs="宋体" w:hint="eastAsia"/>
          <w:kern w:val="0"/>
          <w:szCs w:val="21"/>
        </w:rPr>
        <w:t>×</w:t>
      </w:r>
      <w:r>
        <w:rPr>
          <w:rFonts w:asciiTheme="minorEastAsia" w:hAnsiTheme="minorEastAsia" w:cs="宋体"/>
          <w:kern w:val="0"/>
          <w:szCs w:val="21"/>
        </w:rPr>
        <w:t>4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宋体"/>
          <w:kern w:val="0"/>
          <w:szCs w:val="21"/>
        </w:rPr>
        <w:t>3</w:t>
      </w:r>
      <w:r>
        <w:rPr>
          <w:rFonts w:asciiTheme="minorEastAsia" w:hAnsiTheme="minorEastAsia" w:cs="宋体" w:hint="eastAsia"/>
          <w:kern w:val="0"/>
          <w:szCs w:val="21"/>
        </w:rPr>
        <w:t>×</w:t>
      </w:r>
      <w:r>
        <w:rPr>
          <w:rFonts w:asciiTheme="minorEastAsia" w:hAnsiTheme="minorEastAsia" w:cs="宋体"/>
          <w:kern w:val="0"/>
          <w:szCs w:val="21"/>
        </w:rPr>
        <w:t>4+1R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宋体"/>
          <w:kern w:val="0"/>
          <w:szCs w:val="21"/>
        </w:rPr>
        <w:t>3</w:t>
      </w:r>
      <w:r>
        <w:rPr>
          <w:rFonts w:asciiTheme="minorEastAsia" w:hAnsiTheme="minorEastAsia" w:cs="宋体" w:hint="eastAsia"/>
          <w:kern w:val="0"/>
          <w:szCs w:val="21"/>
        </w:rPr>
        <w:t>×</w:t>
      </w:r>
      <w:r>
        <w:rPr>
          <w:rFonts w:asciiTheme="minorEastAsia" w:hAnsiTheme="minorEastAsia" w:cs="宋体"/>
          <w:kern w:val="0"/>
          <w:szCs w:val="21"/>
        </w:rPr>
        <w:t>4+3R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宋体"/>
          <w:kern w:val="0"/>
          <w:szCs w:val="21"/>
        </w:rPr>
        <w:t>6</w:t>
      </w:r>
      <w:r>
        <w:rPr>
          <w:rFonts w:asciiTheme="minorEastAsia" w:hAnsiTheme="minorEastAsia" w:cs="宋体" w:hint="eastAsia"/>
          <w:kern w:val="0"/>
          <w:szCs w:val="21"/>
        </w:rPr>
        <w:t>×</w:t>
      </w:r>
      <w:r>
        <w:rPr>
          <w:rFonts w:asciiTheme="minorEastAsia" w:hAnsiTheme="minorEastAsia" w:cs="宋体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宋体"/>
          <w:kern w:val="0"/>
          <w:szCs w:val="21"/>
        </w:rPr>
        <w:t>6</w:t>
      </w:r>
      <w:r>
        <w:rPr>
          <w:rFonts w:asciiTheme="minorEastAsia" w:hAnsiTheme="minorEastAsia" w:cs="宋体" w:hint="eastAsia"/>
          <w:kern w:val="0"/>
          <w:szCs w:val="21"/>
        </w:rPr>
        <w:t>×</w:t>
      </w:r>
      <w:r>
        <w:rPr>
          <w:rFonts w:asciiTheme="minorEastAsia" w:hAnsiTheme="minorEastAsia" w:cs="宋体"/>
          <w:kern w:val="0"/>
          <w:szCs w:val="21"/>
        </w:rPr>
        <w:t>2+1R</w:t>
      </w:r>
    </w:p>
    <w:p w:rsidR="006A7643" w:rsidRDefault="0093362F">
      <w:pPr>
        <w:autoSpaceDE w:val="0"/>
        <w:autoSpaceDN w:val="0"/>
        <w:adjustRightInd w:val="0"/>
        <w:ind w:firstLineChars="700" w:firstLine="147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15 </w:t>
      </w:r>
      <w:r>
        <w:rPr>
          <w:rFonts w:ascii="宋体" w:hAnsi="宋体" w:cs="宋体" w:hint="eastAsia"/>
          <w:kern w:val="0"/>
          <w:szCs w:val="21"/>
        </w:rPr>
        <w:t>导：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×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×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×</w:t>
      </w:r>
      <w:r>
        <w:rPr>
          <w:rFonts w:ascii="宋体" w:hAnsi="宋体" w:cs="宋体"/>
          <w:kern w:val="0"/>
          <w:szCs w:val="21"/>
        </w:rPr>
        <w:t>5+1R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×</w:t>
      </w:r>
      <w:r>
        <w:rPr>
          <w:rFonts w:ascii="宋体" w:hAnsi="宋体" w:cs="宋体"/>
          <w:kern w:val="0"/>
          <w:szCs w:val="21"/>
        </w:rPr>
        <w:t>5+3R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6+6+3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6+6+3+1R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6+9</w:t>
      </w:r>
    </w:p>
    <w:p w:rsidR="006A7643" w:rsidRPr="008857D8" w:rsidRDefault="0093362F" w:rsidP="008857D8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 xml:space="preserve">18 </w:t>
      </w:r>
      <w:r>
        <w:rPr>
          <w:rFonts w:asciiTheme="minorEastAsia" w:hAnsiTheme="minorEastAsia" w:cs="宋体" w:hint="eastAsia"/>
          <w:kern w:val="0"/>
          <w:szCs w:val="21"/>
        </w:rPr>
        <w:t>导：</w:t>
      </w:r>
      <w:r>
        <w:rPr>
          <w:rFonts w:asciiTheme="minorEastAsia" w:hAnsiTheme="minorEastAsia" w:cs="宋体"/>
          <w:kern w:val="0"/>
          <w:szCs w:val="21"/>
        </w:rPr>
        <w:t>6</w:t>
      </w:r>
      <w:r>
        <w:rPr>
          <w:rFonts w:asciiTheme="minorEastAsia" w:hAnsiTheme="minorEastAsia" w:cs="宋体" w:hint="eastAsia"/>
          <w:kern w:val="0"/>
          <w:szCs w:val="21"/>
        </w:rPr>
        <w:t>×</w:t>
      </w:r>
      <w:r>
        <w:rPr>
          <w:rFonts w:asciiTheme="minorEastAsia" w:hAnsiTheme="minorEastAsia" w:cs="宋体"/>
          <w:kern w:val="0"/>
          <w:szCs w:val="21"/>
        </w:rPr>
        <w:t>3+1R</w:t>
      </w:r>
      <w:r>
        <w:rPr>
          <w:rFonts w:asciiTheme="minorEastAsia" w:hAnsiTheme="minorEastAsia" w:cs="宋体" w:hint="eastAsia"/>
          <w:kern w:val="0"/>
          <w:szCs w:val="21"/>
        </w:rPr>
        <w:t>，</w:t>
      </w:r>
      <w:r>
        <w:rPr>
          <w:rFonts w:asciiTheme="minorEastAsia" w:hAnsiTheme="minorEastAsia" w:cs="宋体"/>
          <w:kern w:val="0"/>
          <w:szCs w:val="21"/>
        </w:rPr>
        <w:t>6</w:t>
      </w:r>
      <w:r>
        <w:rPr>
          <w:rFonts w:asciiTheme="minorEastAsia" w:hAnsiTheme="minorEastAsia" w:cs="宋体" w:hint="eastAsia"/>
          <w:kern w:val="0"/>
          <w:szCs w:val="21"/>
        </w:rPr>
        <w:t>×</w:t>
      </w:r>
      <w:r>
        <w:rPr>
          <w:rFonts w:asciiTheme="minorEastAsia" w:hAnsiTheme="minorEastAsia" w:cs="宋体"/>
          <w:kern w:val="0"/>
          <w:szCs w:val="21"/>
        </w:rPr>
        <w:t>2+6</w:t>
      </w:r>
      <w:r>
        <w:rPr>
          <w:rFonts w:asciiTheme="minorEastAsia" w:hAnsiTheme="minorEastAsia" w:cs="宋体" w:hint="eastAsia"/>
          <w:kern w:val="0"/>
          <w:szCs w:val="21"/>
        </w:rPr>
        <w:t>×</w:t>
      </w:r>
      <w:r>
        <w:rPr>
          <w:rFonts w:asciiTheme="minorEastAsia" w:hAnsiTheme="minorEastAsia" w:cs="宋体"/>
          <w:kern w:val="0"/>
          <w:szCs w:val="21"/>
        </w:rPr>
        <w:t>1</w:t>
      </w:r>
      <w:r>
        <w:rPr>
          <w:rFonts w:asciiTheme="minorEastAsia" w:hAnsiTheme="minorEastAsia" w:cs="宋体" w:hint="eastAsia"/>
          <w:kern w:val="0"/>
          <w:szCs w:val="21"/>
        </w:rPr>
        <w:t>，</w:t>
      </w:r>
      <w:r>
        <w:rPr>
          <w:rFonts w:asciiTheme="minorEastAsia" w:hAnsiTheme="minorEastAsia" w:cs="宋体" w:hint="eastAsia"/>
          <w:kern w:val="0"/>
          <w:szCs w:val="21"/>
        </w:rPr>
        <w:t>12x1+6x1</w:t>
      </w:r>
      <w:r>
        <w:rPr>
          <w:rFonts w:asciiTheme="minorEastAsia" w:hAnsiTheme="minorEastAsia" w:cs="宋体" w:hint="eastAsia"/>
          <w:kern w:val="0"/>
          <w:szCs w:val="21"/>
        </w:rPr>
        <w:t>，</w:t>
      </w:r>
      <w:r>
        <w:rPr>
          <w:rFonts w:asciiTheme="minorEastAsia" w:hAnsiTheme="minorEastAsia" w:cs="宋体"/>
          <w:kern w:val="0"/>
          <w:szCs w:val="21"/>
        </w:rPr>
        <w:t>6</w:t>
      </w:r>
      <w:r>
        <w:rPr>
          <w:rFonts w:asciiTheme="minorEastAsia" w:hAnsiTheme="minorEastAsia" w:cs="宋体" w:hint="eastAsia"/>
          <w:kern w:val="0"/>
          <w:szCs w:val="21"/>
        </w:rPr>
        <w:t>×</w:t>
      </w:r>
      <w:r>
        <w:rPr>
          <w:rFonts w:asciiTheme="minorEastAsia" w:hAnsiTheme="minorEastAsia" w:cs="宋体"/>
          <w:kern w:val="0"/>
          <w:szCs w:val="21"/>
        </w:rPr>
        <w:t>2+6</w:t>
      </w:r>
      <w:r>
        <w:rPr>
          <w:rFonts w:asciiTheme="minorEastAsia" w:hAnsiTheme="minorEastAsia" w:cs="宋体" w:hint="eastAsia"/>
          <w:kern w:val="0"/>
          <w:szCs w:val="21"/>
        </w:rPr>
        <w:t>×</w:t>
      </w:r>
      <w:r>
        <w:rPr>
          <w:rFonts w:asciiTheme="minorEastAsia" w:hAnsiTheme="minorEastAsia" w:cs="宋体"/>
          <w:kern w:val="0"/>
          <w:szCs w:val="21"/>
        </w:rPr>
        <w:t>1+2R</w:t>
      </w:r>
    </w:p>
    <w:p w:rsidR="006A7643" w:rsidRDefault="0093362F">
      <w:pPr>
        <w:numPr>
          <w:ilvl w:val="0"/>
          <w:numId w:val="1"/>
        </w:num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打印方式：实时同步或连续</w:t>
      </w:r>
      <w:r>
        <w:rPr>
          <w:rFonts w:ascii="宋体" w:hAnsi="宋体" w:hint="eastAsia"/>
          <w:kern w:val="0"/>
          <w:szCs w:val="21"/>
        </w:rPr>
        <w:t>18</w:t>
      </w:r>
      <w:r>
        <w:rPr>
          <w:rFonts w:ascii="宋体" w:hAnsi="宋体" w:cs="宋体" w:hint="eastAsia"/>
          <w:kern w:val="0"/>
          <w:szCs w:val="21"/>
        </w:rPr>
        <w:t>导心电波形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分段打印</w:t>
      </w:r>
    </w:p>
    <w:p w:rsidR="006A7643" w:rsidRDefault="0093362F">
      <w:pPr>
        <w:numPr>
          <w:ilvl w:val="0"/>
          <w:numId w:val="1"/>
        </w:num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记录内容：心电波形、分析结果、明尼苏达码、平均模板以及导联名称、走纸速度、增益、滤波器、日期、中文患者信息、标记等</w:t>
      </w:r>
    </w:p>
    <w:p w:rsidR="006A7643" w:rsidRDefault="0093362F">
      <w:pPr>
        <w:widowControl/>
        <w:numPr>
          <w:ilvl w:val="0"/>
          <w:numId w:val="1"/>
        </w:num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具有心律失常自动延长打印功能；</w:t>
      </w:r>
    </w:p>
    <w:p w:rsidR="006A7643" w:rsidRDefault="0093362F">
      <w:pPr>
        <w:numPr>
          <w:ilvl w:val="0"/>
          <w:numId w:val="1"/>
        </w:num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交流电源：交流</w:t>
      </w:r>
      <w:r>
        <w:rPr>
          <w:rFonts w:ascii="宋体" w:hAnsi="宋体" w:hint="eastAsia"/>
          <w:kern w:val="0"/>
          <w:szCs w:val="21"/>
        </w:rPr>
        <w:t>100</w:t>
      </w:r>
      <w:r>
        <w:rPr>
          <w:rFonts w:ascii="宋体" w:hAnsi="宋体"/>
          <w:kern w:val="0"/>
          <w:szCs w:val="21"/>
        </w:rPr>
        <w:t>V</w:t>
      </w:r>
      <w:r>
        <w:rPr>
          <w:rFonts w:ascii="宋体" w:hAnsi="宋体" w:hint="eastAsia"/>
          <w:kern w:val="0"/>
          <w:szCs w:val="21"/>
        </w:rPr>
        <w:t>~240V</w:t>
      </w:r>
      <w:r>
        <w:rPr>
          <w:rFonts w:ascii="宋体" w:hAnsi="宋体"/>
          <w:kern w:val="0"/>
          <w:szCs w:val="21"/>
        </w:rPr>
        <w:t xml:space="preserve">  50Hz</w:t>
      </w:r>
      <w:r>
        <w:rPr>
          <w:rFonts w:ascii="宋体" w:hAnsi="宋体" w:hint="eastAsia"/>
          <w:kern w:val="0"/>
          <w:szCs w:val="21"/>
        </w:rPr>
        <w:t>/60Hz</w:t>
      </w:r>
      <w:r>
        <w:rPr>
          <w:rFonts w:ascii="宋体" w:hAnsi="宋体" w:hint="eastAsia"/>
          <w:kern w:val="0"/>
          <w:szCs w:val="21"/>
        </w:rPr>
        <w:t>；</w:t>
      </w:r>
      <w:r>
        <w:rPr>
          <w:rFonts w:ascii="宋体" w:hAnsi="宋体" w:cs="宋体" w:hint="eastAsia"/>
          <w:kern w:val="0"/>
          <w:szCs w:val="21"/>
        </w:rPr>
        <w:t>直流电源：内置可充电锂离子电池，充足后可正常工作时间约</w:t>
      </w:r>
      <w:r>
        <w:rPr>
          <w:rFonts w:ascii="宋体" w:hAnsi="宋体" w:cs="宋体" w:hint="eastAsia"/>
          <w:kern w:val="0"/>
          <w:szCs w:val="21"/>
        </w:rPr>
        <w:t>3.5</w:t>
      </w:r>
      <w:r>
        <w:rPr>
          <w:rFonts w:ascii="宋体" w:hAnsi="宋体" w:cs="宋体" w:hint="eastAsia"/>
          <w:kern w:val="0"/>
          <w:szCs w:val="21"/>
        </w:rPr>
        <w:t>小时</w:t>
      </w:r>
    </w:p>
    <w:p w:rsidR="006A7643" w:rsidRDefault="0093362F">
      <w:pPr>
        <w:numPr>
          <w:ilvl w:val="0"/>
          <w:numId w:val="1"/>
        </w:numPr>
        <w:spacing w:line="276" w:lineRule="auto"/>
        <w:outlineLvl w:val="0"/>
        <w:rPr>
          <w:rFonts w:asciiTheme="minorEastAsia" w:hAnsiTheme="minorEastAsia" w:cs="TimesNewRomanPSMT"/>
          <w:kern w:val="0"/>
          <w:szCs w:val="21"/>
        </w:rPr>
      </w:pPr>
      <w:r>
        <w:rPr>
          <w:rFonts w:asciiTheme="minorEastAsia" w:hAnsiTheme="minorEastAsia" w:cs="TimesNewRomanPSMT" w:hint="eastAsia"/>
          <w:kern w:val="0"/>
          <w:szCs w:val="21"/>
        </w:rPr>
        <w:lastRenderedPageBreak/>
        <w:t>中文输入及中文操作提示和中文报告语言</w:t>
      </w:r>
    </w:p>
    <w:p w:rsidR="006A7643" w:rsidRDefault="0093362F">
      <w:pPr>
        <w:numPr>
          <w:ilvl w:val="0"/>
          <w:numId w:val="1"/>
        </w:numPr>
        <w:spacing w:line="276" w:lineRule="auto"/>
        <w:rPr>
          <w:rFonts w:asciiTheme="minorEastAsia" w:hAnsiTheme="minorEastAsia" w:cs="TimesNewRomanPSMT"/>
          <w:kern w:val="0"/>
          <w:szCs w:val="21"/>
        </w:rPr>
      </w:pPr>
      <w:r>
        <w:rPr>
          <w:rFonts w:asciiTheme="minorEastAsia" w:hAnsiTheme="minorEastAsia" w:cs="TimesNewRomanPSMT" w:hint="eastAsia"/>
          <w:kern w:val="0"/>
          <w:szCs w:val="21"/>
        </w:rPr>
        <w:t>左右手电极反转检测提示</w:t>
      </w:r>
      <w:r>
        <w:rPr>
          <w:rFonts w:asciiTheme="minorEastAsia" w:hAnsiTheme="minorEastAsia" w:cs="TimesNewRomanPSMT" w:hint="eastAsia"/>
          <w:kern w:val="0"/>
          <w:szCs w:val="21"/>
        </w:rPr>
        <w:t>,</w:t>
      </w:r>
      <w:r>
        <w:rPr>
          <w:rFonts w:asciiTheme="minorEastAsia" w:hAnsiTheme="minorEastAsia" w:cs="TimesNewRomanPSMT" w:hint="eastAsia"/>
          <w:kern w:val="0"/>
          <w:szCs w:val="21"/>
        </w:rPr>
        <w:t>能提醒医生导联导联接错，节约医生时间</w:t>
      </w:r>
    </w:p>
    <w:p w:rsidR="006A7643" w:rsidRDefault="0093362F">
      <w:pPr>
        <w:numPr>
          <w:ilvl w:val="0"/>
          <w:numId w:val="1"/>
        </w:numPr>
        <w:spacing w:line="276" w:lineRule="auto"/>
        <w:rPr>
          <w:rFonts w:asciiTheme="minorEastAsia" w:hAnsiTheme="minorEastAsia" w:cs="TimesNewRomanPSMT"/>
          <w:kern w:val="0"/>
          <w:szCs w:val="21"/>
        </w:rPr>
      </w:pPr>
      <w:r>
        <w:rPr>
          <w:rFonts w:asciiTheme="minorEastAsia" w:hAnsiTheme="minorEastAsia" w:cs="TimesNewRomanPSMT" w:hint="eastAsia"/>
          <w:kern w:val="0"/>
          <w:szCs w:val="21"/>
        </w:rPr>
        <w:t>机器具有记录比较功能，能对同一个病人不同时间采集的心电图进行比较，方便医生更好的了解病人病情</w:t>
      </w:r>
    </w:p>
    <w:p w:rsidR="006A7643" w:rsidRDefault="0093362F">
      <w:pPr>
        <w:numPr>
          <w:ilvl w:val="0"/>
          <w:numId w:val="1"/>
        </w:numPr>
        <w:spacing w:line="276" w:lineRule="auto"/>
        <w:rPr>
          <w:rFonts w:asciiTheme="minorEastAsia" w:hAnsiTheme="minorEastAsia" w:cs="TimesNewRomanPSMT"/>
          <w:color w:val="FF0000"/>
          <w:kern w:val="0"/>
          <w:szCs w:val="21"/>
        </w:rPr>
      </w:pPr>
      <w:r>
        <w:rPr>
          <w:rFonts w:asciiTheme="minorEastAsia" w:hAnsiTheme="minorEastAsia" w:cs="TimesNewRomanPSMT" w:hint="eastAsia"/>
          <w:kern w:val="0"/>
          <w:szCs w:val="21"/>
        </w:rPr>
        <w:t>支持长达</w:t>
      </w:r>
      <w:r>
        <w:rPr>
          <w:rFonts w:asciiTheme="minorEastAsia" w:hAnsiTheme="minorEastAsia" w:cs="TimesNewRomanPSMT" w:hint="eastAsia"/>
          <w:kern w:val="0"/>
          <w:szCs w:val="21"/>
        </w:rPr>
        <w:t>30</w:t>
      </w:r>
      <w:r>
        <w:rPr>
          <w:rFonts w:asciiTheme="minorEastAsia" w:hAnsiTheme="minorEastAsia" w:cs="TimesNewRomanPSMT" w:hint="eastAsia"/>
          <w:kern w:val="0"/>
          <w:szCs w:val="21"/>
        </w:rPr>
        <w:t>分钟的波形采集，波形存储，波形回顾，波形冻结和波形传输。更长时间的采集存储数据，能帮助医生更好进行病例分析</w:t>
      </w:r>
    </w:p>
    <w:p w:rsidR="006A7643" w:rsidRDefault="0093362F">
      <w:pPr>
        <w:numPr>
          <w:ilvl w:val="0"/>
          <w:numId w:val="1"/>
        </w:numPr>
        <w:spacing w:line="276" w:lineRule="auto"/>
        <w:rPr>
          <w:rFonts w:asciiTheme="minorEastAsia" w:hAnsiTheme="minorEastAsia" w:cs="TimesNewRomanPSMT"/>
          <w:color w:val="000000" w:themeColor="text1"/>
          <w:kern w:val="0"/>
          <w:szCs w:val="21"/>
        </w:rPr>
      </w:pPr>
      <w:r>
        <w:rPr>
          <w:rFonts w:asciiTheme="minorEastAsia" w:hAnsiTheme="minorEastAsia" w:cs="TimesNewRomanPSMT" w:hint="eastAsia"/>
          <w:color w:val="000000" w:themeColor="text1"/>
          <w:kern w:val="0"/>
          <w:szCs w:val="21"/>
        </w:rPr>
        <w:t>机器支持对采集波形的放大，具有高精度测量尺可用于对波形的精密测量。</w:t>
      </w:r>
    </w:p>
    <w:p w:rsidR="006A7643" w:rsidRDefault="0093362F">
      <w:pPr>
        <w:numPr>
          <w:ilvl w:val="0"/>
          <w:numId w:val="1"/>
        </w:numPr>
        <w:spacing w:line="276" w:lineRule="auto"/>
        <w:outlineLvl w:val="0"/>
        <w:rPr>
          <w:rFonts w:asciiTheme="minorEastAsia" w:hAnsiTheme="minorEastAsia" w:cs="TimesNewRomanPSMT"/>
          <w:color w:val="000000" w:themeColor="text1"/>
          <w:kern w:val="0"/>
          <w:szCs w:val="21"/>
        </w:rPr>
      </w:pPr>
      <w:r>
        <w:rPr>
          <w:rFonts w:asciiTheme="minorEastAsia" w:hAnsiTheme="minorEastAsia" w:cs="TimesNewRomanPSMT" w:hint="eastAsia"/>
          <w:color w:val="000000" w:themeColor="text1"/>
          <w:kern w:val="0"/>
          <w:szCs w:val="21"/>
        </w:rPr>
        <w:t>机器可以支持直接在仪器上修改自动测量和诊断的信息</w:t>
      </w:r>
    </w:p>
    <w:p w:rsidR="006A7643" w:rsidRDefault="0093362F">
      <w:pPr>
        <w:numPr>
          <w:ilvl w:val="0"/>
          <w:numId w:val="1"/>
        </w:numPr>
        <w:spacing w:line="276" w:lineRule="auto"/>
        <w:rPr>
          <w:rFonts w:asciiTheme="minorEastAsia" w:hAnsiTheme="minorEastAsia" w:cs="TimesNewRomanPSMT"/>
          <w:color w:val="000000" w:themeColor="text1"/>
          <w:kern w:val="0"/>
          <w:szCs w:val="21"/>
        </w:rPr>
      </w:pPr>
      <w:r>
        <w:rPr>
          <w:rFonts w:asciiTheme="minorEastAsia" w:hAnsiTheme="minorEastAsia" w:cs="TimesNewRomanPSMT" w:hint="eastAsia"/>
          <w:color w:val="000000" w:themeColor="text1"/>
          <w:kern w:val="0"/>
          <w:szCs w:val="21"/>
        </w:rPr>
        <w:t>机器能自动识别</w:t>
      </w:r>
      <w:r>
        <w:rPr>
          <w:rFonts w:asciiTheme="minorEastAsia" w:hAnsiTheme="minorEastAsia" w:cs="TimesNewRomanPSMT" w:hint="eastAsia"/>
          <w:color w:val="000000" w:themeColor="text1"/>
          <w:kern w:val="0"/>
          <w:szCs w:val="21"/>
        </w:rPr>
        <w:t>QRS</w:t>
      </w:r>
      <w:r>
        <w:rPr>
          <w:rFonts w:asciiTheme="minorEastAsia" w:hAnsiTheme="minorEastAsia" w:cs="TimesNewRomanPSMT" w:hint="eastAsia"/>
          <w:color w:val="000000" w:themeColor="text1"/>
          <w:kern w:val="0"/>
          <w:szCs w:val="21"/>
        </w:rPr>
        <w:t>波异常的波形，并用颜色将异常波形标示出来，方便医生的诊断</w:t>
      </w:r>
    </w:p>
    <w:p w:rsidR="006A7643" w:rsidRDefault="0093362F">
      <w:pPr>
        <w:numPr>
          <w:ilvl w:val="0"/>
          <w:numId w:val="1"/>
        </w:numPr>
        <w:spacing w:line="276" w:lineRule="auto"/>
        <w:rPr>
          <w:rFonts w:asciiTheme="minorEastAsia" w:hAnsiTheme="minorEastAsia" w:cs="TimesNewRomanPSMT"/>
          <w:color w:val="000000" w:themeColor="text1"/>
          <w:kern w:val="0"/>
          <w:szCs w:val="21"/>
        </w:rPr>
      </w:pPr>
      <w:r>
        <w:rPr>
          <w:rFonts w:asciiTheme="minorEastAsia" w:hAnsiTheme="minorEastAsia" w:cs="TimesNewRomanPSMT" w:hint="eastAsia"/>
          <w:color w:val="000000" w:themeColor="text1"/>
          <w:kern w:val="0"/>
          <w:szCs w:val="21"/>
        </w:rPr>
        <w:t>机器具有导联信号检测功能，能对每个导联信号质量好，信号质量差，导联脱落等几种状态进行提示，方便医生能快速调整电极连接情况。</w:t>
      </w:r>
    </w:p>
    <w:p w:rsidR="006A7643" w:rsidRDefault="0093362F">
      <w:pPr>
        <w:numPr>
          <w:ilvl w:val="0"/>
          <w:numId w:val="1"/>
        </w:numPr>
        <w:spacing w:line="276" w:lineRule="auto"/>
        <w:rPr>
          <w:rFonts w:asciiTheme="minorEastAsia" w:hAnsiTheme="minorEastAsia" w:cs="TimesNewRomanPSMT"/>
          <w:color w:val="000000" w:themeColor="text1"/>
          <w:kern w:val="0"/>
          <w:szCs w:val="21"/>
        </w:rPr>
      </w:pPr>
      <w:r>
        <w:rPr>
          <w:rFonts w:asciiTheme="minorEastAsia" w:hAnsiTheme="minorEastAsia" w:cs="TimesNewRomanPSMT" w:hint="eastAsia"/>
          <w:color w:val="000000" w:themeColor="text1"/>
          <w:kern w:val="0"/>
          <w:szCs w:val="21"/>
        </w:rPr>
        <w:t>在机器上能查看到波形的平均模板，并能进行调整，支持使用调整的作为最后的测量值。能查看详细的测量参数</w:t>
      </w:r>
    </w:p>
    <w:p w:rsidR="006A7643" w:rsidRDefault="0093362F">
      <w:pPr>
        <w:numPr>
          <w:ilvl w:val="0"/>
          <w:numId w:val="1"/>
        </w:numPr>
        <w:spacing w:line="276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支持一维，二维条码扫描仪输入病人信息，简化医生工作</w:t>
      </w:r>
    </w:p>
    <w:p w:rsidR="006A7643" w:rsidRDefault="0093362F">
      <w:pPr>
        <w:widowControl/>
        <w:numPr>
          <w:ilvl w:val="0"/>
          <w:numId w:val="1"/>
        </w:numPr>
        <w:spacing w:line="276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可直接外接打印机，通过</w:t>
      </w:r>
      <w:r>
        <w:rPr>
          <w:rFonts w:ascii="宋体" w:hAnsi="宋体" w:cs="宋体" w:hint="eastAsia"/>
          <w:kern w:val="0"/>
          <w:szCs w:val="21"/>
        </w:rPr>
        <w:t>A4</w:t>
      </w:r>
      <w:r>
        <w:rPr>
          <w:rFonts w:ascii="宋体" w:hAnsi="宋体" w:cs="宋体" w:hint="eastAsia"/>
          <w:kern w:val="0"/>
          <w:szCs w:val="21"/>
        </w:rPr>
        <w:t>纸打印</w:t>
      </w:r>
      <w:r>
        <w:rPr>
          <w:rFonts w:ascii="宋体" w:hAnsi="宋体" w:cs="宋体" w:hint="eastAsia"/>
          <w:kern w:val="0"/>
          <w:szCs w:val="21"/>
        </w:rPr>
        <w:t>18</w:t>
      </w:r>
      <w:r>
        <w:rPr>
          <w:rFonts w:ascii="宋体" w:hAnsi="宋体" w:cs="宋体" w:hint="eastAsia"/>
          <w:kern w:val="0"/>
          <w:szCs w:val="21"/>
        </w:rPr>
        <w:t>导心电波形和报告</w:t>
      </w:r>
    </w:p>
    <w:p w:rsidR="006A7643" w:rsidRDefault="0093362F">
      <w:pPr>
        <w:widowControl/>
        <w:numPr>
          <w:ilvl w:val="0"/>
          <w:numId w:val="1"/>
        </w:numPr>
        <w:spacing w:line="276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支持打印报告测量信息显示自由配置功能</w:t>
      </w:r>
    </w:p>
    <w:p w:rsidR="006A7643" w:rsidRDefault="0093362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宋体" w:hAnsi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支持多种文</w:t>
      </w:r>
      <w:r>
        <w:rPr>
          <w:rFonts w:asciiTheme="minorEastAsia" w:hAnsiTheme="minorEastAsia" w:cs="TimesNewRomanPSMT" w:hint="eastAsia"/>
          <w:kern w:val="0"/>
          <w:szCs w:val="21"/>
        </w:rPr>
        <w:t>件格式（</w:t>
      </w:r>
      <w:r>
        <w:rPr>
          <w:rFonts w:asciiTheme="minorEastAsia" w:hAnsiTheme="minorEastAsia" w:cs="TimesNewRomanPSMT" w:hint="eastAsia"/>
          <w:kern w:val="0"/>
          <w:szCs w:val="21"/>
        </w:rPr>
        <w:t>DAT</w:t>
      </w:r>
      <w:r>
        <w:rPr>
          <w:rFonts w:asciiTheme="minorEastAsia" w:hAnsiTheme="minorEastAsia" w:cs="TimesNewRomanPSMT" w:hint="eastAsia"/>
          <w:kern w:val="0"/>
          <w:szCs w:val="21"/>
        </w:rPr>
        <w:t>、</w:t>
      </w:r>
      <w:r>
        <w:rPr>
          <w:rFonts w:asciiTheme="minorEastAsia" w:hAnsiTheme="minorEastAsia" w:cs="TimesNewRomanPSMT"/>
          <w:kern w:val="0"/>
          <w:szCs w:val="21"/>
        </w:rPr>
        <w:t>PDF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TimesNewRomanPSMT"/>
          <w:kern w:val="0"/>
          <w:szCs w:val="21"/>
        </w:rPr>
        <w:t>BMP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TimesNewRomanPSMT"/>
          <w:kern w:val="0"/>
          <w:szCs w:val="21"/>
        </w:rPr>
        <w:t>JPG</w:t>
      </w:r>
      <w:r>
        <w:rPr>
          <w:rFonts w:asciiTheme="minorEastAsia" w:hAnsiTheme="minorEastAsia" w:cs="TimesNewRomanPSMT" w:hint="eastAsia"/>
          <w:kern w:val="0"/>
          <w:szCs w:val="21"/>
        </w:rPr>
        <w:t>，</w:t>
      </w:r>
      <w:r>
        <w:rPr>
          <w:rFonts w:asciiTheme="minorEastAsia" w:hAnsiTheme="minorEastAsia" w:cs="TimesNewRomanPSMT" w:hint="eastAsia"/>
          <w:kern w:val="0"/>
          <w:szCs w:val="21"/>
        </w:rPr>
        <w:t>TIFF</w:t>
      </w:r>
      <w:r>
        <w:rPr>
          <w:rFonts w:asciiTheme="minorEastAsia" w:hAnsiTheme="minorEastAsia" w:cs="宋体" w:hint="eastAsia"/>
          <w:kern w:val="0"/>
          <w:szCs w:val="21"/>
        </w:rPr>
        <w:t>及选配文件格式</w:t>
      </w:r>
      <w:r>
        <w:rPr>
          <w:rFonts w:asciiTheme="minorEastAsia" w:hAnsiTheme="minorEastAsia" w:cs="TimesNewRomanPSMT"/>
          <w:kern w:val="0"/>
          <w:szCs w:val="21"/>
        </w:rPr>
        <w:t>SCP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TimesNewRomanPSMT"/>
          <w:kern w:val="0"/>
          <w:szCs w:val="21"/>
        </w:rPr>
        <w:t>FDA-XML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TimesNewRomanPSMT"/>
          <w:kern w:val="0"/>
          <w:szCs w:val="21"/>
        </w:rPr>
        <w:t>DICOM</w:t>
      </w:r>
      <w:r>
        <w:rPr>
          <w:rFonts w:asciiTheme="minorEastAsia" w:hAnsiTheme="minorEastAsia" w:cs="宋体" w:hint="eastAsia"/>
          <w:kern w:val="0"/>
          <w:szCs w:val="21"/>
        </w:rPr>
        <w:t>、</w:t>
      </w:r>
      <w:r>
        <w:rPr>
          <w:rFonts w:asciiTheme="minorEastAsia" w:hAnsiTheme="minorEastAsia" w:cs="TimesNewRomanPSMT"/>
          <w:kern w:val="0"/>
          <w:szCs w:val="21"/>
        </w:rPr>
        <w:t>HL7</w:t>
      </w:r>
      <w:r>
        <w:rPr>
          <w:rFonts w:asciiTheme="minorEastAsia" w:hAnsiTheme="minorEastAsia" w:cs="宋体" w:hint="eastAsia"/>
          <w:kern w:val="0"/>
          <w:szCs w:val="21"/>
        </w:rPr>
        <w:t>）的输出，用于接入医院的电子病例等信息化系统，满足医院信息化建设需求。</w:t>
      </w:r>
    </w:p>
    <w:p w:rsidR="006A7643" w:rsidRDefault="0093362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宋体" w:hAnsi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配置清单：</w:t>
      </w:r>
    </w:p>
    <w:tbl>
      <w:tblPr>
        <w:tblW w:w="8309" w:type="dxa"/>
        <w:jc w:val="center"/>
        <w:tblInd w:w="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6"/>
        <w:gridCol w:w="3298"/>
        <w:gridCol w:w="2127"/>
        <w:gridCol w:w="2028"/>
      </w:tblGrid>
      <w:tr w:rsidR="006A7643">
        <w:trPr>
          <w:trHeight w:val="436"/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ind w:firstLineChars="50" w:firstLine="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项目名称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数量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主机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台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采集盒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心电导联线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套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胸电极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盒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肢电极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盒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记录纸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锂电池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香蕉头转扣式电极转换线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根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成人一次性电极片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包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电源线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根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高档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color w:val="000000"/>
                <w:szCs w:val="21"/>
              </w:rPr>
              <w:t>台车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台</w:t>
            </w:r>
          </w:p>
        </w:tc>
      </w:tr>
      <w:tr w:rsidR="006A7643">
        <w:trPr>
          <w:jc w:val="center"/>
        </w:trPr>
        <w:tc>
          <w:tcPr>
            <w:tcW w:w="856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3298" w:type="dxa"/>
            <w:vAlign w:val="center"/>
          </w:tcPr>
          <w:p w:rsidR="006A7643" w:rsidRDefault="0093362F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产品说明书</w:t>
            </w:r>
          </w:p>
        </w:tc>
        <w:tc>
          <w:tcPr>
            <w:tcW w:w="2127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028" w:type="dxa"/>
            <w:vAlign w:val="center"/>
          </w:tcPr>
          <w:p w:rsidR="006A7643" w:rsidRDefault="0093362F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</w:t>
            </w:r>
          </w:p>
        </w:tc>
      </w:tr>
    </w:tbl>
    <w:p w:rsidR="006A7643" w:rsidRDefault="006A7643">
      <w:pPr>
        <w:rPr>
          <w:rFonts w:asciiTheme="minorEastAsia" w:hAnsiTheme="minorEastAsia"/>
          <w:szCs w:val="21"/>
        </w:rPr>
      </w:pPr>
    </w:p>
    <w:sectPr w:rsidR="006A7643" w:rsidSect="006A7643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87" w:rsidRDefault="00D72687" w:rsidP="00D72687">
      <w:r>
        <w:separator/>
      </w:r>
    </w:p>
  </w:endnote>
  <w:endnote w:type="continuationSeparator" w:id="1">
    <w:p w:rsidR="00D72687" w:rsidRDefault="00D72687" w:rsidP="00D72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微软雅黑"/>
    <w:charset w:val="00"/>
    <w:family w:val="roma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87" w:rsidRDefault="00D72687" w:rsidP="00D72687">
      <w:r>
        <w:separator/>
      </w:r>
    </w:p>
  </w:footnote>
  <w:footnote w:type="continuationSeparator" w:id="1">
    <w:p w:rsidR="00D72687" w:rsidRDefault="00D72687" w:rsidP="00D72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2DA4"/>
    <w:multiLevelType w:val="singleLevel"/>
    <w:tmpl w:val="57C02DA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C5C"/>
    <w:rsid w:val="000137D3"/>
    <w:rsid w:val="00022AF2"/>
    <w:rsid w:val="0003527B"/>
    <w:rsid w:val="00040D8C"/>
    <w:rsid w:val="00065FCD"/>
    <w:rsid w:val="0008234F"/>
    <w:rsid w:val="000B476C"/>
    <w:rsid w:val="000C5D53"/>
    <w:rsid w:val="000F22FC"/>
    <w:rsid w:val="0011188E"/>
    <w:rsid w:val="001217E4"/>
    <w:rsid w:val="00176154"/>
    <w:rsid w:val="001F519F"/>
    <w:rsid w:val="001F7C8A"/>
    <w:rsid w:val="002042F4"/>
    <w:rsid w:val="00254FFF"/>
    <w:rsid w:val="002600E3"/>
    <w:rsid w:val="002676A5"/>
    <w:rsid w:val="00267FC4"/>
    <w:rsid w:val="00284BCD"/>
    <w:rsid w:val="002B317A"/>
    <w:rsid w:val="002E3965"/>
    <w:rsid w:val="003D099A"/>
    <w:rsid w:val="00424192"/>
    <w:rsid w:val="00456247"/>
    <w:rsid w:val="004903A3"/>
    <w:rsid w:val="004910B8"/>
    <w:rsid w:val="004D2045"/>
    <w:rsid w:val="004E721F"/>
    <w:rsid w:val="004F4D50"/>
    <w:rsid w:val="00510FC5"/>
    <w:rsid w:val="00561D50"/>
    <w:rsid w:val="0063439F"/>
    <w:rsid w:val="00640FAC"/>
    <w:rsid w:val="00661604"/>
    <w:rsid w:val="00691A67"/>
    <w:rsid w:val="006A7643"/>
    <w:rsid w:val="006C4901"/>
    <w:rsid w:val="007400C3"/>
    <w:rsid w:val="00767E1C"/>
    <w:rsid w:val="00771F17"/>
    <w:rsid w:val="00776189"/>
    <w:rsid w:val="00791CDF"/>
    <w:rsid w:val="00793F3A"/>
    <w:rsid w:val="00840981"/>
    <w:rsid w:val="00845314"/>
    <w:rsid w:val="00846FB4"/>
    <w:rsid w:val="008857D8"/>
    <w:rsid w:val="008D69BE"/>
    <w:rsid w:val="008E1492"/>
    <w:rsid w:val="0093362F"/>
    <w:rsid w:val="00975EA4"/>
    <w:rsid w:val="009C3E33"/>
    <w:rsid w:val="009E1D5F"/>
    <w:rsid w:val="009E2A84"/>
    <w:rsid w:val="009F17D0"/>
    <w:rsid w:val="009F71BB"/>
    <w:rsid w:val="00A11433"/>
    <w:rsid w:val="00A42A57"/>
    <w:rsid w:val="00A650D1"/>
    <w:rsid w:val="00A75D1B"/>
    <w:rsid w:val="00A96A23"/>
    <w:rsid w:val="00AA1682"/>
    <w:rsid w:val="00AB4C0E"/>
    <w:rsid w:val="00AC2951"/>
    <w:rsid w:val="00AC55A1"/>
    <w:rsid w:val="00B41F95"/>
    <w:rsid w:val="00B63DFB"/>
    <w:rsid w:val="00B838EC"/>
    <w:rsid w:val="00BB4C5C"/>
    <w:rsid w:val="00C16DAC"/>
    <w:rsid w:val="00C42F79"/>
    <w:rsid w:val="00C7432B"/>
    <w:rsid w:val="00C936F1"/>
    <w:rsid w:val="00CF5CC1"/>
    <w:rsid w:val="00D70D24"/>
    <w:rsid w:val="00D72687"/>
    <w:rsid w:val="00D77BAC"/>
    <w:rsid w:val="00D91ABA"/>
    <w:rsid w:val="00D97C78"/>
    <w:rsid w:val="00DA2701"/>
    <w:rsid w:val="00DD6A52"/>
    <w:rsid w:val="00E04303"/>
    <w:rsid w:val="00EB47E7"/>
    <w:rsid w:val="00EF1C7C"/>
    <w:rsid w:val="00F10E38"/>
    <w:rsid w:val="00F313C8"/>
    <w:rsid w:val="00F5724E"/>
    <w:rsid w:val="00F75505"/>
    <w:rsid w:val="00F970D0"/>
    <w:rsid w:val="00FB1262"/>
    <w:rsid w:val="00FE2D71"/>
    <w:rsid w:val="072A0B4C"/>
    <w:rsid w:val="11605CA5"/>
    <w:rsid w:val="2B6273BE"/>
    <w:rsid w:val="381D7CB4"/>
    <w:rsid w:val="40513743"/>
    <w:rsid w:val="40CA2F2F"/>
    <w:rsid w:val="4B481094"/>
    <w:rsid w:val="58B030AD"/>
    <w:rsid w:val="59A41E23"/>
    <w:rsid w:val="64EA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/>
    <w:lsdException w:name="annotation subject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6A7643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6A7643"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sid w:val="006A7643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unhideWhenUsed/>
    <w:qFormat/>
    <w:rsid w:val="006A764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A7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6A7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unhideWhenUsed/>
    <w:rsid w:val="006A7643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semiHidden/>
    <w:rsid w:val="006A7643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6A764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A7643"/>
    <w:pPr>
      <w:ind w:firstLineChars="200" w:firstLine="420"/>
    </w:pPr>
  </w:style>
  <w:style w:type="paragraph" w:customStyle="1" w:styleId="Default">
    <w:name w:val="Default"/>
    <w:rsid w:val="006A7643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10">
    <w:name w:val="无间隔1"/>
    <w:uiPriority w:val="1"/>
    <w:qFormat/>
    <w:rsid w:val="006A7643"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文档结构图 Char"/>
    <w:basedOn w:val="a0"/>
    <w:link w:val="a5"/>
    <w:uiPriority w:val="99"/>
    <w:semiHidden/>
    <w:rsid w:val="006A7643"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6A7643"/>
  </w:style>
  <w:style w:type="character" w:customStyle="1" w:styleId="Char">
    <w:name w:val="批注主题 Char"/>
    <w:basedOn w:val="Char0"/>
    <w:link w:val="a3"/>
    <w:uiPriority w:val="99"/>
    <w:semiHidden/>
    <w:qFormat/>
    <w:rsid w:val="006A7643"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rsid w:val="006A76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1596</Characters>
  <Application>Microsoft Office Word</Application>
  <DocSecurity>0</DocSecurity>
  <Lines>13</Lines>
  <Paragraphs>3</Paragraphs>
  <ScaleCrop>false</ScaleCrop>
  <Company>WwW.EdaN.CoM.CN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EdaN</dc:creator>
  <cp:lastModifiedBy>Admin</cp:lastModifiedBy>
  <cp:revision>42</cp:revision>
  <dcterms:created xsi:type="dcterms:W3CDTF">2015-03-10T06:01:00Z</dcterms:created>
  <dcterms:modified xsi:type="dcterms:W3CDTF">2017-04-12T03:34:00Z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