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091667" w:rsidRPr="00F826AC" w:rsidTr="007C222C">
        <w:trPr>
          <w:trHeight w:val="1889"/>
        </w:trPr>
        <w:tc>
          <w:tcPr>
            <w:tcW w:w="10598" w:type="dxa"/>
          </w:tcPr>
          <w:p w:rsidR="00091667" w:rsidRPr="00091667" w:rsidRDefault="00091667" w:rsidP="007C222C">
            <w:pPr>
              <w:spacing w:line="360" w:lineRule="auto"/>
              <w:rPr>
                <w:rFonts w:hint="eastAsia"/>
                <w:sz w:val="36"/>
                <w:szCs w:val="36"/>
              </w:rPr>
            </w:pPr>
            <w:r w:rsidRPr="00091667">
              <w:rPr>
                <w:rFonts w:hint="eastAsia"/>
                <w:sz w:val="36"/>
                <w:szCs w:val="36"/>
              </w:rPr>
              <w:t>便携式彩色多普勒超声系统</w:t>
            </w:r>
            <w:r>
              <w:rPr>
                <w:rFonts w:hint="eastAsia"/>
                <w:sz w:val="36"/>
                <w:szCs w:val="36"/>
              </w:rPr>
              <w:t>参数</w:t>
            </w:r>
            <w:bookmarkStart w:id="0" w:name="_GoBack"/>
            <w:bookmarkEnd w:id="0"/>
          </w:p>
          <w:p w:rsidR="00091667" w:rsidRPr="00F826AC" w:rsidRDefault="00091667" w:rsidP="007C222C">
            <w:pPr>
              <w:pStyle w:val="1"/>
              <w:spacing w:before="120" w:after="120" w:line="240" w:lineRule="auto"/>
              <w:rPr>
                <w:rFonts w:hint="eastAsia"/>
                <w:sz w:val="28"/>
              </w:rPr>
            </w:pPr>
            <w:r w:rsidRPr="00F826AC">
              <w:rPr>
                <w:rFonts w:hint="eastAsia"/>
                <w:sz w:val="28"/>
              </w:rPr>
              <w:t>主要技术规格及系统概述：</w:t>
            </w:r>
          </w:p>
          <w:p w:rsidR="00091667" w:rsidRPr="000A4892" w:rsidRDefault="00091667" w:rsidP="007C222C">
            <w:pPr>
              <w:pStyle w:val="2"/>
              <w:keepNext w:val="0"/>
              <w:keepLines w:val="0"/>
              <w:spacing w:before="0" w:after="0" w:line="240" w:lineRule="auto"/>
              <w:ind w:leftChars="200" w:left="998" w:hanging="578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  </w:t>
            </w:r>
            <w:r w:rsidRPr="000A4892">
              <w:rPr>
                <w:rFonts w:hint="eastAsia"/>
                <w:b w:val="0"/>
                <w:sz w:val="24"/>
              </w:rPr>
              <w:t>高档彩色多普勒超声诊断仪包括：</w:t>
            </w:r>
          </w:p>
          <w:p w:rsidR="00091667" w:rsidRPr="000A4892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0A4892">
              <w:rPr>
                <w:rFonts w:hint="eastAsia"/>
                <w:b w:val="0"/>
                <w:sz w:val="24"/>
                <w:u w:color="FF0000"/>
              </w:rPr>
              <w:t>彩色监视器：≥</w:t>
            </w:r>
            <w:r w:rsidRPr="000A4892">
              <w:rPr>
                <w:rFonts w:hint="eastAsia"/>
                <w:b w:val="0"/>
                <w:sz w:val="24"/>
                <w:u w:color="FF0000"/>
              </w:rPr>
              <w:t>15</w:t>
            </w:r>
            <w:r w:rsidRPr="000A4892">
              <w:rPr>
                <w:rFonts w:hint="eastAsia"/>
                <w:b w:val="0"/>
                <w:sz w:val="24"/>
                <w:u w:color="FF0000"/>
              </w:rPr>
              <w:t>寸高分辨率彩色</w:t>
            </w:r>
            <w:r w:rsidRPr="000A4892">
              <w:rPr>
                <w:rFonts w:hint="eastAsia"/>
                <w:b w:val="0"/>
                <w:sz w:val="24"/>
                <w:u w:color="FF0000"/>
              </w:rPr>
              <w:t>LED</w:t>
            </w:r>
            <w:r w:rsidRPr="000A4892">
              <w:rPr>
                <w:rFonts w:hint="eastAsia"/>
                <w:b w:val="0"/>
                <w:sz w:val="24"/>
                <w:u w:color="FF0000"/>
              </w:rPr>
              <w:t>显示器</w:t>
            </w:r>
          </w:p>
          <w:p w:rsidR="00091667" w:rsidRPr="000A4892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0A4892">
              <w:rPr>
                <w:rFonts w:hint="eastAsia"/>
                <w:b w:val="0"/>
                <w:sz w:val="24"/>
                <w:u w:color="FF0000"/>
              </w:rPr>
              <w:t>主机重量（含电池）：≤</w:t>
            </w:r>
            <w:r w:rsidRPr="000A4892">
              <w:rPr>
                <w:rFonts w:hint="eastAsia"/>
                <w:b w:val="0"/>
                <w:sz w:val="24"/>
                <w:u w:color="FF0000"/>
              </w:rPr>
              <w:t>5kg</w:t>
            </w:r>
          </w:p>
          <w:p w:rsidR="00091667" w:rsidRPr="000A4892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0A4892">
              <w:rPr>
                <w:rFonts w:hint="eastAsia"/>
                <w:b w:val="0"/>
                <w:sz w:val="24"/>
                <w:u w:color="FF0000"/>
              </w:rPr>
              <w:t>电池的续航时间（实时</w:t>
            </w:r>
            <w:proofErr w:type="gramStart"/>
            <w:r w:rsidRPr="000A4892">
              <w:rPr>
                <w:rFonts w:hint="eastAsia"/>
                <w:b w:val="0"/>
                <w:sz w:val="24"/>
                <w:u w:color="FF0000"/>
              </w:rPr>
              <w:t>扫查下</w:t>
            </w:r>
            <w:proofErr w:type="gramEnd"/>
            <w:r w:rsidRPr="000A4892">
              <w:rPr>
                <w:rFonts w:hint="eastAsia"/>
                <w:b w:val="0"/>
                <w:sz w:val="24"/>
                <w:u w:color="FF0000"/>
              </w:rPr>
              <w:t>）：≥</w:t>
            </w:r>
            <w:r w:rsidRPr="000A4892">
              <w:rPr>
                <w:rFonts w:hint="eastAsia"/>
                <w:b w:val="0"/>
                <w:sz w:val="24"/>
                <w:u w:color="FF0000"/>
              </w:rPr>
              <w:t>70</w:t>
            </w:r>
            <w:r w:rsidRPr="000A4892">
              <w:rPr>
                <w:rFonts w:hint="eastAsia"/>
                <w:b w:val="0"/>
                <w:sz w:val="24"/>
                <w:u w:color="FF0000"/>
              </w:rPr>
              <w:t>分钟</w:t>
            </w:r>
          </w:p>
          <w:p w:rsidR="00091667" w:rsidRPr="000A4892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0A4892">
              <w:rPr>
                <w:rFonts w:hint="eastAsia"/>
                <w:b w:val="0"/>
                <w:sz w:val="24"/>
                <w:u w:color="FF0000"/>
              </w:rPr>
              <w:t>操作键盘：物理键盘，机械式轨迹球控制</w:t>
            </w:r>
          </w:p>
          <w:p w:rsidR="00091667" w:rsidRPr="000A4892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0A4892">
              <w:rPr>
                <w:rFonts w:hint="eastAsia"/>
                <w:b w:val="0"/>
                <w:sz w:val="24"/>
                <w:u w:color="FF0000"/>
              </w:rPr>
              <w:t>可配置放置便携机的专用台车，</w:t>
            </w:r>
            <w:proofErr w:type="gramStart"/>
            <w:r w:rsidRPr="000A4892">
              <w:rPr>
                <w:rFonts w:hint="eastAsia"/>
                <w:b w:val="0"/>
                <w:sz w:val="24"/>
                <w:u w:color="FF0000"/>
              </w:rPr>
              <w:t>带储物盒</w:t>
            </w:r>
            <w:proofErr w:type="gramEnd"/>
            <w:r w:rsidRPr="000A4892">
              <w:rPr>
                <w:rFonts w:hint="eastAsia"/>
                <w:b w:val="0"/>
                <w:sz w:val="24"/>
                <w:u w:color="FF0000"/>
              </w:rPr>
              <w:t>功能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全数字化超宽频带波束形成器：数字通道≥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28672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数字化高分辨率</w:t>
            </w:r>
            <w:proofErr w:type="gramStart"/>
            <w:r w:rsidRPr="00F826AC">
              <w:rPr>
                <w:rFonts w:hint="eastAsia"/>
                <w:b w:val="0"/>
                <w:sz w:val="24"/>
                <w:u w:color="FF0000"/>
              </w:rPr>
              <w:t>二维灰阶</w:t>
            </w:r>
            <w:proofErr w:type="gramEnd"/>
            <w:r w:rsidRPr="00F826AC">
              <w:rPr>
                <w:rFonts w:hint="eastAsia"/>
                <w:b w:val="0"/>
                <w:sz w:val="24"/>
                <w:u w:color="FF0000"/>
              </w:rPr>
              <w:t>成像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谐波成像技术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彩色多普勒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能量多普勒（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CDE/PDI)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，方向能量图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M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模式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脉冲波多普勒，连续波多普勒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proofErr w:type="gramStart"/>
            <w:r w:rsidRPr="00F826AC">
              <w:rPr>
                <w:rFonts w:hint="eastAsia"/>
                <w:b w:val="0"/>
                <w:sz w:val="24"/>
                <w:u w:color="FF0000"/>
              </w:rPr>
              <w:t>实时血流三</w:t>
            </w:r>
            <w:proofErr w:type="gramEnd"/>
            <w:r w:rsidRPr="00F826AC">
              <w:rPr>
                <w:rFonts w:hint="eastAsia"/>
                <w:b w:val="0"/>
                <w:sz w:val="24"/>
                <w:u w:color="FF0000"/>
              </w:rPr>
              <w:t>同步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血流的自动频谱包络分析测量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实时空间复合成像技术，同时用作发射和接收。≥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7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线，可</w:t>
            </w:r>
            <w:proofErr w:type="gramStart"/>
            <w:r w:rsidRPr="00F826AC">
              <w:rPr>
                <w:rFonts w:hint="eastAsia"/>
                <w:b w:val="0"/>
                <w:sz w:val="24"/>
                <w:u w:color="FF0000"/>
              </w:rPr>
              <w:t>做曲</w:t>
            </w:r>
            <w:proofErr w:type="gramEnd"/>
            <w:r w:rsidRPr="00F826AC">
              <w:rPr>
                <w:rFonts w:hint="eastAsia"/>
                <w:b w:val="0"/>
                <w:sz w:val="24"/>
                <w:u w:color="FF0000"/>
              </w:rPr>
              <w:t>别针实验，标配。图片证明。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自适应图像增强技术，清除斑点噪声，提高组织边界对比分辨率，标配。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频率复合技术，根据深度自适应调整发射频率，并进行复合。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多取样门脉冲多普勒技术：可同时取样不少于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2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个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PW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取样门，并能实时显示多个取样门的频谱图像。图片证明。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自动多普勒血管</w:t>
            </w:r>
            <w:r w:rsidRPr="00F826AC">
              <w:rPr>
                <w:b w:val="0"/>
                <w:sz w:val="24"/>
                <w:u w:color="FF0000"/>
              </w:rPr>
              <w:t>追踪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技术：能自动寻找血管并把彩色取样框和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PW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的取样门定位到血管上。自动调节彩色框偏转、彩色框位置、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PW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取样门位置、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PW</w:t>
            </w:r>
            <w:proofErr w:type="gramStart"/>
            <w:r w:rsidRPr="00F826AC">
              <w:rPr>
                <w:rFonts w:hint="eastAsia"/>
                <w:b w:val="0"/>
                <w:sz w:val="24"/>
                <w:u w:color="FF0000"/>
              </w:rPr>
              <w:t>取样线偏转</w:t>
            </w:r>
            <w:proofErr w:type="gramEnd"/>
            <w:r w:rsidRPr="00F826AC">
              <w:rPr>
                <w:rFonts w:hint="eastAsia"/>
                <w:b w:val="0"/>
                <w:sz w:val="24"/>
                <w:u w:color="FF0000"/>
              </w:rPr>
              <w:t>。验机证明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智能一键图像优化技术：能优化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B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模式、彩色模式、频谱模式的图像。</w:t>
            </w:r>
          </w:p>
          <w:p w:rsidR="00091667" w:rsidRPr="00F826AC" w:rsidRDefault="00091667" w:rsidP="007C222C">
            <w:pPr>
              <w:pStyle w:val="2"/>
              <w:keepNext w:val="0"/>
              <w:keepLines w:val="0"/>
              <w:spacing w:before="0" w:after="0" w:line="240" w:lineRule="auto"/>
              <w:ind w:leftChars="200" w:left="998" w:hanging="578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  </w:t>
            </w:r>
            <w:r w:rsidRPr="00F826AC">
              <w:rPr>
                <w:rFonts w:hint="eastAsia"/>
                <w:b w:val="0"/>
                <w:sz w:val="24"/>
              </w:rPr>
              <w:t>测量和分析（</w:t>
            </w:r>
            <w:r w:rsidRPr="00F826AC">
              <w:rPr>
                <w:rFonts w:hint="eastAsia"/>
                <w:b w:val="0"/>
                <w:sz w:val="24"/>
              </w:rPr>
              <w:t>B</w:t>
            </w:r>
            <w:r w:rsidRPr="00F826AC">
              <w:rPr>
                <w:rFonts w:hint="eastAsia"/>
                <w:b w:val="0"/>
                <w:sz w:val="24"/>
              </w:rPr>
              <w:t>模式，</w:t>
            </w:r>
            <w:r w:rsidRPr="00F826AC">
              <w:rPr>
                <w:rFonts w:hint="eastAsia"/>
                <w:b w:val="0"/>
                <w:sz w:val="24"/>
              </w:rPr>
              <w:t>M</w:t>
            </w:r>
            <w:r w:rsidRPr="00F826AC">
              <w:rPr>
                <w:rFonts w:hint="eastAsia"/>
                <w:b w:val="0"/>
                <w:sz w:val="24"/>
              </w:rPr>
              <w:t>模式，多普勒模式，彩色模式）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一般测量（距离、面积、周长、体积、角度、时间、斜率、心率、流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br/>
            </w:r>
            <w:r w:rsidRPr="00F826AC">
              <w:rPr>
                <w:rFonts w:hint="eastAsia"/>
                <w:b w:val="0"/>
                <w:sz w:val="24"/>
                <w:u w:color="FF0000"/>
              </w:rPr>
              <w:t>速、压力、流速比等）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产科测量，具有产科应用软件（具有胎儿体重孕龄评估，自定义生长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br/>
            </w:r>
            <w:r w:rsidRPr="00F826AC">
              <w:rPr>
                <w:rFonts w:hint="eastAsia"/>
                <w:b w:val="0"/>
                <w:sz w:val="24"/>
                <w:u w:color="FF0000"/>
              </w:rPr>
              <w:t>曲线显示，胎儿超声</w:t>
            </w:r>
            <w:proofErr w:type="gramStart"/>
            <w:r w:rsidRPr="00F826AC">
              <w:rPr>
                <w:rFonts w:hint="eastAsia"/>
                <w:b w:val="0"/>
                <w:sz w:val="24"/>
                <w:u w:color="FF0000"/>
              </w:rPr>
              <w:t>心动图计测</w:t>
            </w:r>
            <w:proofErr w:type="gramEnd"/>
            <w:r w:rsidRPr="00F826AC">
              <w:rPr>
                <w:rFonts w:hint="eastAsia"/>
                <w:b w:val="0"/>
                <w:sz w:val="24"/>
                <w:u w:color="FF0000"/>
              </w:rPr>
              <w:t>）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多普勒血流测量与分析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全自动血流多普勒包络分析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测量赋值功能：可以把常规测量赋值到带标签的测量上。</w:t>
            </w:r>
          </w:p>
          <w:p w:rsidR="00091667" w:rsidRPr="00F826AC" w:rsidRDefault="00091667" w:rsidP="007C222C">
            <w:pPr>
              <w:pStyle w:val="2"/>
              <w:keepNext w:val="0"/>
              <w:keepLines w:val="0"/>
              <w:spacing w:before="0" w:after="0" w:line="240" w:lineRule="auto"/>
              <w:ind w:leftChars="200" w:left="998" w:hanging="578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  </w:t>
            </w:r>
            <w:r w:rsidRPr="00F826AC">
              <w:rPr>
                <w:rFonts w:hint="eastAsia"/>
                <w:b w:val="0"/>
                <w:sz w:val="24"/>
              </w:rPr>
              <w:t>一体化图像存储（电影）回放重现及病案管理部件：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超声图像静态、动态存储、原始数据回放重现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病案管理部件包括：病人资料、报告、图像等的存储、修改、检索和打印等</w:t>
            </w:r>
          </w:p>
          <w:p w:rsidR="00091667" w:rsidRPr="00F826AC" w:rsidRDefault="00091667" w:rsidP="007C222C">
            <w:pPr>
              <w:pStyle w:val="2"/>
              <w:keepNext w:val="0"/>
              <w:keepLines w:val="0"/>
              <w:spacing w:before="0" w:after="0" w:line="240" w:lineRule="auto"/>
              <w:ind w:leftChars="200" w:left="998" w:hanging="578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  </w:t>
            </w:r>
            <w:r w:rsidRPr="00F826AC">
              <w:rPr>
                <w:rFonts w:hint="eastAsia"/>
                <w:b w:val="0"/>
                <w:sz w:val="24"/>
              </w:rPr>
              <w:t>输入</w:t>
            </w:r>
            <w:r w:rsidRPr="00F826AC">
              <w:rPr>
                <w:rFonts w:hint="eastAsia"/>
                <w:b w:val="0"/>
                <w:sz w:val="24"/>
              </w:rPr>
              <w:t>/</w:t>
            </w:r>
            <w:r w:rsidRPr="00F826AC">
              <w:rPr>
                <w:rFonts w:hint="eastAsia"/>
                <w:b w:val="0"/>
                <w:sz w:val="24"/>
              </w:rPr>
              <w:t>输出信号及参考信号：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输入：网络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输出：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HDMI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，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S-video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，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VGA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，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USB</w:t>
            </w:r>
          </w:p>
          <w:p w:rsidR="00091667" w:rsidRPr="00F826AC" w:rsidRDefault="00091667" w:rsidP="007C222C">
            <w:pPr>
              <w:pStyle w:val="2"/>
              <w:keepNext w:val="0"/>
              <w:keepLines w:val="0"/>
              <w:spacing w:before="0" w:after="0" w:line="240" w:lineRule="auto"/>
              <w:ind w:leftChars="200" w:left="998" w:hanging="578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   </w:t>
            </w:r>
            <w:r w:rsidRPr="00F826AC">
              <w:rPr>
                <w:rFonts w:hint="eastAsia"/>
                <w:b w:val="0"/>
                <w:sz w:val="24"/>
              </w:rPr>
              <w:t>图像管理与记录装置：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大容量硬盘≥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250G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图像可存储为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PC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兼容格式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USB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接口支持打印和数据输出</w:t>
            </w:r>
          </w:p>
          <w:p w:rsidR="00091667" w:rsidRPr="004D0CAD" w:rsidRDefault="00091667" w:rsidP="007C222C">
            <w:pPr>
              <w:ind w:leftChars="200" w:left="1052" w:hangingChars="300" w:hanging="632"/>
              <w:rPr>
                <w:rFonts w:hint="eastAsia"/>
              </w:rPr>
            </w:pPr>
            <w:r w:rsidRPr="00F826AC">
              <w:rPr>
                <w:rFonts w:hint="eastAsia"/>
                <w:b/>
              </w:rPr>
              <w:t xml:space="preserve">1.6   </w:t>
            </w:r>
            <w:r>
              <w:rPr>
                <w:rFonts w:hint="eastAsia"/>
              </w:rPr>
              <w:t>云端功能，支持切面彩图远程传送，便于专科医师和上级医师的审核和会诊。终生免费软件升级。</w:t>
            </w:r>
          </w:p>
          <w:p w:rsidR="00091667" w:rsidRPr="00F826AC" w:rsidRDefault="00091667" w:rsidP="007C222C">
            <w:pPr>
              <w:ind w:firstLine="435"/>
              <w:rPr>
                <w:rFonts w:hint="eastAsia"/>
                <w:sz w:val="24"/>
              </w:rPr>
            </w:pPr>
          </w:p>
          <w:p w:rsidR="00091667" w:rsidRPr="00F826AC" w:rsidRDefault="00091667" w:rsidP="007C222C">
            <w:pPr>
              <w:pStyle w:val="1"/>
              <w:spacing w:before="120" w:after="120" w:line="240" w:lineRule="auto"/>
              <w:rPr>
                <w:rFonts w:hint="eastAsia"/>
                <w:sz w:val="28"/>
              </w:rPr>
            </w:pPr>
            <w:r w:rsidRPr="00F826AC">
              <w:rPr>
                <w:rFonts w:hint="eastAsia"/>
                <w:sz w:val="28"/>
              </w:rPr>
              <w:lastRenderedPageBreak/>
              <w:t>技术参数及要求：</w:t>
            </w:r>
          </w:p>
          <w:p w:rsidR="00091667" w:rsidRPr="00F826AC" w:rsidRDefault="00091667" w:rsidP="007C222C">
            <w:pPr>
              <w:pStyle w:val="2"/>
              <w:keepNext w:val="0"/>
              <w:keepLines w:val="0"/>
              <w:spacing w:before="0" w:after="0" w:line="240" w:lineRule="auto"/>
              <w:ind w:leftChars="200" w:left="998" w:hanging="578"/>
              <w:rPr>
                <w:rFonts w:hint="eastAsia"/>
                <w:b w:val="0"/>
                <w:sz w:val="24"/>
              </w:rPr>
            </w:pPr>
            <w:r w:rsidRPr="00F826AC">
              <w:rPr>
                <w:rFonts w:hint="eastAsia"/>
                <w:b w:val="0"/>
                <w:sz w:val="24"/>
              </w:rPr>
              <w:t>系统通用功能：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彩色监视器：≥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15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寸高分辨率彩色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LED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监视器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主机探头接口：≥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2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个，非扩展接口。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安全性能：符合国家标准</w:t>
            </w:r>
          </w:p>
          <w:p w:rsidR="00091667" w:rsidRPr="00F826AC" w:rsidRDefault="00091667" w:rsidP="007C222C">
            <w:pPr>
              <w:pStyle w:val="2"/>
              <w:keepNext w:val="0"/>
              <w:keepLines w:val="0"/>
              <w:spacing w:before="0" w:after="0" w:line="240" w:lineRule="auto"/>
              <w:ind w:leftChars="200" w:left="998" w:hanging="578"/>
              <w:rPr>
                <w:rFonts w:hint="eastAsia"/>
                <w:b w:val="0"/>
                <w:sz w:val="24"/>
              </w:rPr>
            </w:pPr>
            <w:r w:rsidRPr="00F826AC">
              <w:rPr>
                <w:rFonts w:hint="eastAsia"/>
                <w:b w:val="0"/>
                <w:sz w:val="24"/>
              </w:rPr>
              <w:t>探头规格：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频率：探头频率范围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1.0-20.0MHz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高频探头中心频率≥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15MHz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支持探头类型：</w:t>
            </w:r>
            <w:proofErr w:type="gramStart"/>
            <w:r w:rsidRPr="00F826AC">
              <w:rPr>
                <w:rFonts w:hint="eastAsia"/>
                <w:b w:val="0"/>
                <w:sz w:val="24"/>
                <w:u w:color="FF0000"/>
              </w:rPr>
              <w:t>凸</w:t>
            </w:r>
            <w:proofErr w:type="gramEnd"/>
            <w:r w:rsidRPr="00F826AC">
              <w:rPr>
                <w:rFonts w:hint="eastAsia"/>
                <w:b w:val="0"/>
                <w:sz w:val="24"/>
                <w:u w:color="FF0000"/>
              </w:rPr>
              <w:t>阵，线阵，相控阵，腔内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线阵探头有效阵元≥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192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探头具备穿刺架装置，穿刺架可消毒</w:t>
            </w:r>
          </w:p>
          <w:p w:rsidR="00091667" w:rsidRPr="00F826AC" w:rsidRDefault="00091667" w:rsidP="007C222C">
            <w:pPr>
              <w:pStyle w:val="2"/>
              <w:keepNext w:val="0"/>
              <w:keepLines w:val="0"/>
              <w:spacing w:before="0" w:after="0" w:line="240" w:lineRule="auto"/>
              <w:ind w:leftChars="200" w:left="998" w:hanging="578"/>
              <w:rPr>
                <w:rFonts w:hint="eastAsia"/>
                <w:b w:val="0"/>
                <w:sz w:val="24"/>
              </w:rPr>
            </w:pPr>
            <w:r w:rsidRPr="00F826AC">
              <w:rPr>
                <w:rFonts w:hint="eastAsia"/>
                <w:b w:val="0"/>
                <w:sz w:val="24"/>
              </w:rPr>
              <w:t>二维图像主要参数：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可选探头群工作频率范围（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1.0-20.0MHz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）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720" w:firstLine="42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腹部</w:t>
            </w:r>
            <w:proofErr w:type="gramStart"/>
            <w:r w:rsidRPr="00F826AC">
              <w:rPr>
                <w:rFonts w:hint="eastAsia"/>
                <w:b w:val="0"/>
                <w:sz w:val="24"/>
                <w:u w:color="FF0000"/>
              </w:rPr>
              <w:t>凸</w:t>
            </w:r>
            <w:proofErr w:type="gramEnd"/>
            <w:r w:rsidRPr="00F826AC">
              <w:rPr>
                <w:rFonts w:hint="eastAsia"/>
                <w:b w:val="0"/>
                <w:sz w:val="24"/>
                <w:u w:color="FF0000"/>
              </w:rPr>
              <w:t>阵探头频率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1.0-5.0MHz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Chars="342" w:left="718" w:firstLine="42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相控阵探头频率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1.0-4.0MHz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Chars="341" w:left="716" w:firstLine="42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线阵探头频率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4-20MHz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扫描速率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Chars="342" w:left="718" w:firstLine="42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相控阵，</w:t>
            </w:r>
            <w:r w:rsidRPr="00F826AC">
              <w:rPr>
                <w:b w:val="0"/>
                <w:sz w:val="24"/>
                <w:u w:color="FF0000"/>
              </w:rPr>
              <w:t xml:space="preserve">18cm 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深度时，全视野</w:t>
            </w:r>
            <w:proofErr w:type="gramStart"/>
            <w:r w:rsidRPr="00F826AC">
              <w:rPr>
                <w:rFonts w:hint="eastAsia"/>
                <w:b w:val="0"/>
                <w:sz w:val="24"/>
                <w:u w:color="FF0000"/>
              </w:rPr>
              <w:t>扫描帧率</w:t>
            </w:r>
            <w:proofErr w:type="gramEnd"/>
            <w:r w:rsidRPr="00F826AC">
              <w:rPr>
                <w:rFonts w:hint="eastAsia"/>
                <w:b w:val="0"/>
                <w:sz w:val="24"/>
                <w:u w:color="FF0000"/>
              </w:rPr>
              <w:t>≥</w:t>
            </w:r>
            <w:r w:rsidRPr="00F826AC">
              <w:rPr>
                <w:b w:val="0"/>
                <w:sz w:val="24"/>
                <w:u w:color="FF0000"/>
              </w:rPr>
              <w:t>70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帧</w:t>
            </w:r>
            <w:r w:rsidRPr="00F826AC">
              <w:rPr>
                <w:b w:val="0"/>
                <w:sz w:val="24"/>
                <w:u w:color="FF0000"/>
              </w:rPr>
              <w:t>/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秒，图片证明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Chars="342" w:left="718" w:firstLine="420"/>
              <w:rPr>
                <w:rFonts w:hint="eastAsia"/>
                <w:b w:val="0"/>
                <w:sz w:val="24"/>
                <w:u w:color="FF0000"/>
              </w:rPr>
            </w:pPr>
            <w:proofErr w:type="gramStart"/>
            <w:r w:rsidRPr="00F826AC">
              <w:rPr>
                <w:rFonts w:hint="eastAsia"/>
                <w:b w:val="0"/>
                <w:sz w:val="24"/>
                <w:u w:color="FF0000"/>
              </w:rPr>
              <w:t>凸</w:t>
            </w:r>
            <w:proofErr w:type="gramEnd"/>
            <w:r w:rsidRPr="00F826AC">
              <w:rPr>
                <w:rFonts w:hint="eastAsia"/>
                <w:b w:val="0"/>
                <w:sz w:val="24"/>
                <w:u w:color="FF0000"/>
              </w:rPr>
              <w:t>阵探头，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18cm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深时，全视野</w:t>
            </w:r>
            <w:proofErr w:type="gramStart"/>
            <w:r w:rsidRPr="00F826AC">
              <w:rPr>
                <w:rFonts w:hint="eastAsia"/>
                <w:b w:val="0"/>
                <w:sz w:val="24"/>
                <w:u w:color="FF0000"/>
              </w:rPr>
              <w:t>扫描帧率</w:t>
            </w:r>
            <w:proofErr w:type="gramEnd"/>
            <w:r w:rsidRPr="00F826AC">
              <w:rPr>
                <w:rFonts w:hint="eastAsia"/>
                <w:b w:val="0"/>
                <w:sz w:val="24"/>
                <w:u w:color="FF0000"/>
              </w:rPr>
              <w:t>≥</w:t>
            </w:r>
            <w:r w:rsidRPr="00F826AC">
              <w:rPr>
                <w:b w:val="0"/>
                <w:sz w:val="24"/>
                <w:u w:color="FF0000"/>
              </w:rPr>
              <w:t>80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帧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/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秒，图片证明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proofErr w:type="gramStart"/>
            <w:r w:rsidRPr="00F826AC">
              <w:rPr>
                <w:rFonts w:hint="eastAsia"/>
                <w:b w:val="0"/>
                <w:sz w:val="24"/>
                <w:u w:color="FF0000"/>
              </w:rPr>
              <w:t>发射声</w:t>
            </w:r>
            <w:proofErr w:type="gramEnd"/>
            <w:r w:rsidRPr="00F826AC">
              <w:rPr>
                <w:rFonts w:hint="eastAsia"/>
                <w:b w:val="0"/>
                <w:sz w:val="24"/>
                <w:u w:color="FF0000"/>
              </w:rPr>
              <w:t>束聚焦≥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4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段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接收方式：可视可调动态范围≥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180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proofErr w:type="gramStart"/>
            <w:r w:rsidRPr="00F826AC">
              <w:rPr>
                <w:rFonts w:hint="eastAsia"/>
                <w:b w:val="0"/>
                <w:sz w:val="24"/>
                <w:u w:color="FF0000"/>
              </w:rPr>
              <w:t>二维灰阶</w:t>
            </w:r>
            <w:proofErr w:type="gramEnd"/>
            <w:r w:rsidRPr="00F826AC">
              <w:rPr>
                <w:rFonts w:hint="eastAsia"/>
                <w:b w:val="0"/>
                <w:sz w:val="24"/>
                <w:u w:color="FF0000"/>
              </w:rPr>
              <w:t>≥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256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数字式声</w:t>
            </w:r>
            <w:proofErr w:type="gramStart"/>
            <w:r w:rsidRPr="00F826AC">
              <w:rPr>
                <w:rFonts w:hint="eastAsia"/>
                <w:b w:val="0"/>
                <w:sz w:val="24"/>
                <w:u w:color="FF0000"/>
              </w:rPr>
              <w:t>束形成器</w:t>
            </w:r>
            <w:proofErr w:type="gramEnd"/>
            <w:r w:rsidRPr="00F826AC">
              <w:rPr>
                <w:rFonts w:hint="eastAsia"/>
                <w:b w:val="0"/>
                <w:sz w:val="24"/>
                <w:u w:color="FF0000"/>
              </w:rPr>
              <w:t>：数字式全程动态聚焦，数字式可变孔径及动态变速，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A/D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≥</w:t>
            </w:r>
            <w:r w:rsidRPr="00F826AC">
              <w:rPr>
                <w:b w:val="0"/>
                <w:sz w:val="24"/>
                <w:u w:color="FF0000"/>
              </w:rPr>
              <w:t xml:space="preserve">14 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BIT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电影回放：灰阶图像回放≥</w:t>
            </w:r>
            <w:r w:rsidRPr="00F826AC">
              <w:rPr>
                <w:b w:val="0"/>
                <w:sz w:val="24"/>
                <w:u w:color="FF0000"/>
              </w:rPr>
              <w:t>16000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幅；图片证明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预设条件：针对不同的检查脏器，预置最佳化图像的检查条件，减少操作时的调节及常用所需的外部调节及组合调节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增益调节：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TGC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分段≥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8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谐波：所选探头均支持脉冲反相谐波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扫描深度≥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29cm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（附图说明）</w:t>
            </w:r>
          </w:p>
          <w:p w:rsidR="00091667" w:rsidRPr="00F826AC" w:rsidRDefault="00091667" w:rsidP="007C222C">
            <w:pPr>
              <w:pStyle w:val="2"/>
              <w:keepNext w:val="0"/>
              <w:keepLines w:val="0"/>
              <w:spacing w:before="0" w:after="0" w:line="240" w:lineRule="auto"/>
              <w:ind w:leftChars="200" w:left="998" w:hanging="578"/>
              <w:rPr>
                <w:rFonts w:hint="eastAsia"/>
                <w:b w:val="0"/>
                <w:sz w:val="24"/>
              </w:rPr>
            </w:pPr>
            <w:r w:rsidRPr="00F826AC">
              <w:rPr>
                <w:rFonts w:hint="eastAsia"/>
                <w:b w:val="0"/>
                <w:sz w:val="24"/>
              </w:rPr>
              <w:t>频谱多普勒成像技术参数：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支持方式：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PWD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、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CWD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、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HPRF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最大测量速度：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PWD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：血流速度最大</w:t>
            </w:r>
            <w:r w:rsidRPr="00F826AC">
              <w:rPr>
                <w:b w:val="0"/>
                <w:sz w:val="24"/>
                <w:u w:color="FF0000"/>
              </w:rPr>
              <w:t>8.5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 xml:space="preserve"> m/s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br/>
              <w:t>CWD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：血流速度最大</w:t>
            </w:r>
            <w:r w:rsidRPr="00F826AC">
              <w:rPr>
                <w:b w:val="0"/>
                <w:sz w:val="24"/>
                <w:u w:color="FF0000"/>
              </w:rPr>
              <w:t xml:space="preserve">35 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m/s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最低测量速度：≤</w:t>
            </w:r>
            <w:r w:rsidRPr="00F826AC">
              <w:rPr>
                <w:b w:val="0"/>
                <w:sz w:val="24"/>
                <w:u w:color="FF0000"/>
              </w:rPr>
              <w:t xml:space="preserve">3 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mm/s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（非噪声信号）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显示方式：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B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、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 xml:space="preserve"> B/PWD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、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B/CW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、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B/HPRF,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、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B/M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、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B/B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、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B/CFI/D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电影回放：≥</w:t>
            </w:r>
            <w:r w:rsidRPr="00F826AC">
              <w:rPr>
                <w:b w:val="0"/>
                <w:sz w:val="24"/>
                <w:u w:color="FF0000"/>
              </w:rPr>
              <w:t>400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秒，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Doppler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及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M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型电影回放时可以测量和计算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零位移动：≥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8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级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取样宽度及位置范围：宽度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 xml:space="preserve"> 1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–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30mm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；分级；</w:t>
            </w:r>
          </w:p>
          <w:p w:rsidR="00091667" w:rsidRPr="00F826AC" w:rsidRDefault="00091667" w:rsidP="007C222C">
            <w:pPr>
              <w:pStyle w:val="2"/>
              <w:keepNext w:val="0"/>
              <w:keepLines w:val="0"/>
              <w:spacing w:before="0" w:after="0" w:line="240" w:lineRule="auto"/>
              <w:ind w:leftChars="200" w:left="998" w:hanging="578"/>
              <w:rPr>
                <w:rFonts w:hint="eastAsia"/>
                <w:b w:val="0"/>
                <w:sz w:val="24"/>
              </w:rPr>
            </w:pPr>
            <w:r w:rsidRPr="00F826AC">
              <w:rPr>
                <w:rFonts w:hint="eastAsia"/>
                <w:b w:val="0"/>
                <w:sz w:val="24"/>
              </w:rPr>
              <w:t>彩色多普勒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显示方式：能量显示、速度显示、二维图像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/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频谱多普勒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/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彩色血流成像三同步显示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彩色显示帧频：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br/>
            </w:r>
            <w:r w:rsidRPr="00F826AC">
              <w:rPr>
                <w:rFonts w:hint="eastAsia"/>
                <w:b w:val="0"/>
                <w:sz w:val="24"/>
                <w:u w:color="FF0000"/>
              </w:rPr>
              <w:t>相控阵探头，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18cm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深时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,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全视野彩色显示帧频≥</w:t>
            </w:r>
            <w:r w:rsidRPr="00F826AC">
              <w:rPr>
                <w:b w:val="0"/>
                <w:sz w:val="24"/>
                <w:u w:color="FF0000"/>
              </w:rPr>
              <w:t>15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帧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/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秒，图片证明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br/>
            </w:r>
            <w:proofErr w:type="gramStart"/>
            <w:r w:rsidRPr="00F826AC">
              <w:rPr>
                <w:rFonts w:hint="eastAsia"/>
                <w:b w:val="0"/>
                <w:sz w:val="24"/>
                <w:u w:color="FF0000"/>
              </w:rPr>
              <w:t>凸</w:t>
            </w:r>
            <w:proofErr w:type="gramEnd"/>
            <w:r w:rsidRPr="00F826AC">
              <w:rPr>
                <w:rFonts w:hint="eastAsia"/>
                <w:b w:val="0"/>
                <w:sz w:val="24"/>
                <w:u w:color="FF0000"/>
              </w:rPr>
              <w:t>阵探头，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 xml:space="preserve"> 18cm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深时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,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全视野彩色显示帧频≥</w:t>
            </w:r>
            <w:r w:rsidRPr="00F826AC">
              <w:rPr>
                <w:b w:val="0"/>
                <w:sz w:val="24"/>
                <w:u w:color="FF0000"/>
              </w:rPr>
              <w:t>8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帧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/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秒，图片证明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偏转角：线阵扫描感兴趣的图像范围：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-30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°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~+30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°，图片证明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显示控制：零位移动≥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8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级可调，黑白与彩色比较双实时彩色对比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spacing w:before="0" w:after="0" w:line="240" w:lineRule="auto"/>
              <w:ind w:leftChars="200" w:left="114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彩色增强功能：彩色多普勒能量图（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CDE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）及方向性能量图</w:t>
            </w:r>
          </w:p>
          <w:p w:rsidR="00091667" w:rsidRDefault="00091667" w:rsidP="007C222C">
            <w:pPr>
              <w:pStyle w:val="2"/>
              <w:keepNext w:val="0"/>
              <w:keepLines w:val="0"/>
              <w:spacing w:before="0" w:after="0" w:line="240" w:lineRule="auto"/>
              <w:ind w:leftChars="200" w:left="998" w:hanging="578"/>
              <w:rPr>
                <w:b w:val="0"/>
                <w:sz w:val="24"/>
              </w:rPr>
            </w:pPr>
            <w:r w:rsidRPr="00F826AC">
              <w:rPr>
                <w:rFonts w:hint="eastAsia"/>
                <w:b w:val="0"/>
                <w:sz w:val="24"/>
              </w:rPr>
              <w:t>超声功率输出调节：</w:t>
            </w:r>
            <w:r w:rsidRPr="00F826AC">
              <w:rPr>
                <w:rFonts w:hint="eastAsia"/>
                <w:b w:val="0"/>
                <w:sz w:val="24"/>
              </w:rPr>
              <w:t>B/M</w:t>
            </w:r>
            <w:r w:rsidRPr="00F826AC">
              <w:rPr>
                <w:rFonts w:hint="eastAsia"/>
                <w:b w:val="0"/>
                <w:sz w:val="24"/>
              </w:rPr>
              <w:t>、</w:t>
            </w:r>
            <w:r w:rsidRPr="00F826AC">
              <w:rPr>
                <w:rFonts w:hint="eastAsia"/>
                <w:b w:val="0"/>
                <w:sz w:val="24"/>
              </w:rPr>
              <w:t>CWD</w:t>
            </w:r>
            <w:r w:rsidRPr="00F826AC">
              <w:rPr>
                <w:rFonts w:hint="eastAsia"/>
                <w:b w:val="0"/>
                <w:sz w:val="24"/>
              </w:rPr>
              <w:t>、</w:t>
            </w:r>
            <w:r w:rsidRPr="00F826AC">
              <w:rPr>
                <w:rFonts w:hint="eastAsia"/>
                <w:b w:val="0"/>
                <w:sz w:val="24"/>
              </w:rPr>
              <w:t>PWD</w:t>
            </w:r>
            <w:r w:rsidRPr="00F826AC">
              <w:rPr>
                <w:rFonts w:hint="eastAsia"/>
                <w:b w:val="0"/>
                <w:sz w:val="24"/>
              </w:rPr>
              <w:t>、</w:t>
            </w:r>
            <w:r w:rsidRPr="00F826AC">
              <w:rPr>
                <w:rFonts w:hint="eastAsia"/>
                <w:b w:val="0"/>
                <w:sz w:val="24"/>
              </w:rPr>
              <w:t xml:space="preserve">Color </w:t>
            </w:r>
            <w:proofErr w:type="spellStart"/>
            <w:r w:rsidRPr="00F826AC">
              <w:rPr>
                <w:rFonts w:hint="eastAsia"/>
                <w:b w:val="0"/>
                <w:sz w:val="24"/>
              </w:rPr>
              <w:t>Dopple</w:t>
            </w:r>
            <w:proofErr w:type="spellEnd"/>
            <w:r w:rsidRPr="00F826AC">
              <w:rPr>
                <w:rFonts w:hint="eastAsia"/>
                <w:b w:val="0"/>
                <w:sz w:val="24"/>
              </w:rPr>
              <w:t>输出功率可调。</w:t>
            </w:r>
          </w:p>
          <w:p w:rsidR="00091667" w:rsidRPr="000A4892" w:rsidRDefault="00091667" w:rsidP="007C222C">
            <w:pPr>
              <w:rPr>
                <w:rFonts w:hint="eastAsia"/>
              </w:rPr>
            </w:pPr>
          </w:p>
          <w:p w:rsidR="00091667" w:rsidRDefault="00091667" w:rsidP="007C222C">
            <w:pPr>
              <w:numPr>
                <w:ilvl w:val="0"/>
                <w:numId w:val="1"/>
              </w:numPr>
              <w:rPr>
                <w:b/>
                <w:sz w:val="24"/>
              </w:rPr>
            </w:pPr>
            <w:r w:rsidRPr="000A4892">
              <w:rPr>
                <w:b/>
                <w:sz w:val="24"/>
              </w:rPr>
              <w:t>探头数量：</w:t>
            </w:r>
          </w:p>
          <w:p w:rsidR="00091667" w:rsidRPr="00F826AC" w:rsidRDefault="00091667" w:rsidP="007C222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720" w:firstLine="420"/>
              <w:rPr>
                <w:rFonts w:hint="eastAsia"/>
                <w:b w:val="0"/>
                <w:sz w:val="24"/>
                <w:u w:color="FF0000"/>
              </w:rPr>
            </w:pPr>
            <w:r w:rsidRPr="00F826AC">
              <w:rPr>
                <w:rFonts w:hint="eastAsia"/>
                <w:b w:val="0"/>
                <w:sz w:val="24"/>
                <w:u w:color="FF0000"/>
              </w:rPr>
              <w:t>腹部</w:t>
            </w:r>
            <w:proofErr w:type="gramStart"/>
            <w:r w:rsidRPr="00F826AC">
              <w:rPr>
                <w:rFonts w:hint="eastAsia"/>
                <w:b w:val="0"/>
                <w:sz w:val="24"/>
                <w:u w:color="FF0000"/>
              </w:rPr>
              <w:t>凸</w:t>
            </w:r>
            <w:proofErr w:type="gramEnd"/>
            <w:r w:rsidRPr="00F826AC">
              <w:rPr>
                <w:rFonts w:hint="eastAsia"/>
                <w:b w:val="0"/>
                <w:sz w:val="24"/>
                <w:u w:color="FF0000"/>
              </w:rPr>
              <w:t>阵探头</w:t>
            </w:r>
            <w:r>
              <w:rPr>
                <w:rFonts w:hint="eastAsia"/>
                <w:b w:val="0"/>
                <w:sz w:val="24"/>
                <w:u w:color="FF0000"/>
              </w:rPr>
              <w:t>、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相控阵探头</w:t>
            </w:r>
            <w:r>
              <w:rPr>
                <w:rFonts w:hint="eastAsia"/>
                <w:b w:val="0"/>
                <w:sz w:val="24"/>
                <w:u w:color="FF0000"/>
              </w:rPr>
              <w:t>、</w:t>
            </w:r>
            <w:r w:rsidRPr="00F826AC">
              <w:rPr>
                <w:rFonts w:hint="eastAsia"/>
                <w:b w:val="0"/>
                <w:sz w:val="24"/>
                <w:u w:color="FF0000"/>
              </w:rPr>
              <w:t>线阵探头</w:t>
            </w:r>
            <w:r>
              <w:rPr>
                <w:rFonts w:hint="eastAsia"/>
                <w:b w:val="0"/>
                <w:sz w:val="24"/>
                <w:u w:color="FF0000"/>
              </w:rPr>
              <w:t>各</w:t>
            </w:r>
            <w:proofErr w:type="gramStart"/>
            <w:r>
              <w:rPr>
                <w:rFonts w:hint="eastAsia"/>
                <w:b w:val="0"/>
                <w:sz w:val="24"/>
                <w:u w:color="FF0000"/>
              </w:rPr>
              <w:t>一</w:t>
            </w:r>
            <w:proofErr w:type="gramEnd"/>
            <w:r>
              <w:rPr>
                <w:rFonts w:hint="eastAsia"/>
                <w:b w:val="0"/>
                <w:sz w:val="24"/>
                <w:u w:color="FF0000"/>
              </w:rPr>
              <w:t>。</w:t>
            </w:r>
          </w:p>
          <w:p w:rsidR="00091667" w:rsidRPr="00F826AC" w:rsidRDefault="00091667" w:rsidP="007C222C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130222" w:rsidRPr="00091667" w:rsidRDefault="00130222"/>
    <w:sectPr w:rsidR="00130222" w:rsidRPr="00091667" w:rsidSect="0009166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90EA0"/>
    <w:multiLevelType w:val="multilevel"/>
    <w:tmpl w:val="74486C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宋体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67"/>
    <w:rsid w:val="00002EF0"/>
    <w:rsid w:val="000339CB"/>
    <w:rsid w:val="00053373"/>
    <w:rsid w:val="00066402"/>
    <w:rsid w:val="00091667"/>
    <w:rsid w:val="000E6CA6"/>
    <w:rsid w:val="001169D3"/>
    <w:rsid w:val="00130222"/>
    <w:rsid w:val="00153040"/>
    <w:rsid w:val="001C65DD"/>
    <w:rsid w:val="002029A0"/>
    <w:rsid w:val="00267097"/>
    <w:rsid w:val="002A6D69"/>
    <w:rsid w:val="002F14ED"/>
    <w:rsid w:val="00357E09"/>
    <w:rsid w:val="00404F86"/>
    <w:rsid w:val="004346C3"/>
    <w:rsid w:val="004405FD"/>
    <w:rsid w:val="00497A6C"/>
    <w:rsid w:val="004B0ADE"/>
    <w:rsid w:val="004F4158"/>
    <w:rsid w:val="005A5D6A"/>
    <w:rsid w:val="0060690F"/>
    <w:rsid w:val="006A20B3"/>
    <w:rsid w:val="006C083D"/>
    <w:rsid w:val="006E36C4"/>
    <w:rsid w:val="006E3CF2"/>
    <w:rsid w:val="00702412"/>
    <w:rsid w:val="007502D4"/>
    <w:rsid w:val="00755B3C"/>
    <w:rsid w:val="00777706"/>
    <w:rsid w:val="00784EEE"/>
    <w:rsid w:val="007B4F49"/>
    <w:rsid w:val="007E56E6"/>
    <w:rsid w:val="007F3E5F"/>
    <w:rsid w:val="00830FD3"/>
    <w:rsid w:val="00867321"/>
    <w:rsid w:val="0089248D"/>
    <w:rsid w:val="008D34ED"/>
    <w:rsid w:val="008D5BCD"/>
    <w:rsid w:val="008D763E"/>
    <w:rsid w:val="008F14DA"/>
    <w:rsid w:val="009F1E27"/>
    <w:rsid w:val="00A06AE6"/>
    <w:rsid w:val="00A3122D"/>
    <w:rsid w:val="00A64D0F"/>
    <w:rsid w:val="00A846F3"/>
    <w:rsid w:val="00AB7520"/>
    <w:rsid w:val="00B62790"/>
    <w:rsid w:val="00C030FE"/>
    <w:rsid w:val="00C45EF0"/>
    <w:rsid w:val="00C63418"/>
    <w:rsid w:val="00C66DC0"/>
    <w:rsid w:val="00D65CBC"/>
    <w:rsid w:val="00D90149"/>
    <w:rsid w:val="00DF3ABF"/>
    <w:rsid w:val="00E3112C"/>
    <w:rsid w:val="00E607FB"/>
    <w:rsid w:val="00E676FF"/>
    <w:rsid w:val="00F01AB8"/>
    <w:rsid w:val="00F13F70"/>
    <w:rsid w:val="00F97584"/>
    <w:rsid w:val="00F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36D82-0908-458D-BA15-DABA9761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6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91667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9166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091667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9166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91667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091667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1636</Characters>
  <Application>Microsoft Office Word</Application>
  <DocSecurity>0</DocSecurity>
  <Lines>13</Lines>
  <Paragraphs>3</Paragraphs>
  <ScaleCrop>false</ScaleCrop>
  <Company>微软中国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彭强</dc:creator>
  <cp:keywords/>
  <dc:description/>
  <cp:lastModifiedBy>彭强</cp:lastModifiedBy>
  <cp:revision>1</cp:revision>
  <dcterms:created xsi:type="dcterms:W3CDTF">2016-08-04T06:17:00Z</dcterms:created>
  <dcterms:modified xsi:type="dcterms:W3CDTF">2016-08-04T06:18:00Z</dcterms:modified>
</cp:coreProperties>
</file>