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68B" w:rsidRDefault="00421F30" w:rsidP="00F53E82">
      <w:pPr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  <w:r w:rsidRPr="00DE2F45">
        <w:rPr>
          <w:rFonts w:ascii="宋体" w:eastAsia="宋体" w:hAnsi="宋体" w:cs="宋体" w:hint="eastAsia"/>
          <w:b/>
          <w:kern w:val="0"/>
          <w:sz w:val="44"/>
          <w:szCs w:val="44"/>
        </w:rPr>
        <w:t>双目视力筛选仪</w:t>
      </w:r>
      <w:r w:rsidR="00DE2F45" w:rsidRPr="00DE2F45">
        <w:rPr>
          <w:rFonts w:ascii="宋体" w:eastAsia="宋体" w:hAnsi="宋体" w:cs="宋体" w:hint="eastAsia"/>
          <w:b/>
          <w:kern w:val="0"/>
          <w:sz w:val="44"/>
          <w:szCs w:val="44"/>
        </w:rPr>
        <w:t xml:space="preserve"> 技术需求</w:t>
      </w:r>
    </w:p>
    <w:p w:rsidR="00DE2F45" w:rsidRPr="00DE2F45" w:rsidRDefault="00DE2F45" w:rsidP="00DE2F45">
      <w:pPr>
        <w:rPr>
          <w:rFonts w:ascii="宋体" w:eastAsia="宋体" w:hAnsi="宋体" w:cs="宋体" w:hint="eastAsia"/>
          <w:b/>
          <w:kern w:val="0"/>
          <w:sz w:val="32"/>
          <w:szCs w:val="32"/>
        </w:rPr>
      </w:pPr>
    </w:p>
    <w:p w:rsidR="00421F30" w:rsidRPr="007109CE" w:rsidRDefault="00421F30" w:rsidP="00421F30">
      <w:pPr>
        <w:pStyle w:val="a5"/>
        <w:numPr>
          <w:ilvl w:val="0"/>
          <w:numId w:val="1"/>
        </w:numPr>
        <w:ind w:firstLineChars="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421F30">
        <w:rPr>
          <w:rFonts w:asciiTheme="minorEastAsia" w:hAnsiTheme="minorEastAsia" w:cs="宋体" w:hint="eastAsia"/>
          <w:kern w:val="0"/>
          <w:sz w:val="24"/>
          <w:szCs w:val="24"/>
        </w:rPr>
        <w:t>无线手持式设</w:t>
      </w:r>
      <w:r w:rsidRPr="007109CE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计，操作模式：单眼模式/双眼模式。</w:t>
      </w:r>
    </w:p>
    <w:p w:rsidR="00421F30" w:rsidRPr="007109CE" w:rsidRDefault="00170831" w:rsidP="00421F30">
      <w:pPr>
        <w:pStyle w:val="a5"/>
        <w:numPr>
          <w:ilvl w:val="0"/>
          <w:numId w:val="1"/>
        </w:numPr>
        <w:ind w:firstLineChars="0"/>
        <w:jc w:val="left"/>
        <w:rPr>
          <w:rFonts w:asciiTheme="majorEastAsia" w:eastAsiaTheme="majorEastAsia" w:hAnsiTheme="majorEastAsia"/>
        </w:rPr>
      </w:pPr>
      <w:r w:rsidRPr="007109CE">
        <w:rPr>
          <w:rFonts w:asciiTheme="majorEastAsia" w:eastAsiaTheme="majorEastAsia" w:hAnsiTheme="majorEastAsia" w:cs="宋体" w:hint="eastAsia"/>
          <w:bCs/>
          <w:kern w:val="0"/>
          <w:sz w:val="24"/>
          <w:szCs w:val="24"/>
        </w:rPr>
        <w:t>▲</w:t>
      </w:r>
      <w:r w:rsidR="00421F30" w:rsidRPr="007109CE">
        <w:rPr>
          <w:rFonts w:asciiTheme="majorEastAsia" w:eastAsiaTheme="majorEastAsia" w:hAnsiTheme="majorEastAsia" w:cs="宋体" w:hint="eastAsia"/>
          <w:bCs/>
          <w:kern w:val="0"/>
          <w:sz w:val="24"/>
          <w:szCs w:val="24"/>
        </w:rPr>
        <w:t>针对不同年龄段的眼球发育情况，可选择测量人群</w:t>
      </w:r>
      <w:r w:rsidR="00421F30" w:rsidRPr="007109CE"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：6月-12月、1岁-3岁、3岁-6 岁、6岁-20岁、20岁-100 岁，</w:t>
      </w:r>
      <w:r w:rsidR="00421F30" w:rsidRPr="007109CE">
        <w:rPr>
          <w:rFonts w:asciiTheme="majorEastAsia" w:eastAsiaTheme="majorEastAsia" w:hAnsiTheme="majorEastAsia" w:cs="宋体" w:hint="eastAsia"/>
          <w:bCs/>
          <w:kern w:val="0"/>
          <w:sz w:val="24"/>
          <w:szCs w:val="24"/>
        </w:rPr>
        <w:t>适用于六个月大的婴儿到成年人。</w:t>
      </w:r>
    </w:p>
    <w:p w:rsidR="00421F30" w:rsidRPr="007109CE" w:rsidRDefault="00170831" w:rsidP="00421F30">
      <w:pPr>
        <w:pStyle w:val="a5"/>
        <w:numPr>
          <w:ilvl w:val="0"/>
          <w:numId w:val="1"/>
        </w:numPr>
        <w:ind w:firstLineChars="0"/>
        <w:jc w:val="left"/>
        <w:rPr>
          <w:rFonts w:asciiTheme="majorEastAsia" w:eastAsiaTheme="majorEastAsia" w:hAnsiTheme="majorEastAsia"/>
        </w:rPr>
      </w:pPr>
      <w:r w:rsidRPr="007109CE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▲</w:t>
      </w:r>
      <w:r w:rsidR="00421F30" w:rsidRPr="007109CE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测量功能：球镜度（近视/远视）、柱镜度（散光度）及轴位、注视偏斜度、瞳孔尺寸、瞳距。结果超出设定的正常值，机器自动给出相应提示。</w:t>
      </w:r>
    </w:p>
    <w:p w:rsidR="00421F30" w:rsidRPr="007109CE" w:rsidRDefault="00170831" w:rsidP="00421F30">
      <w:pPr>
        <w:pStyle w:val="a5"/>
        <w:numPr>
          <w:ilvl w:val="0"/>
          <w:numId w:val="1"/>
        </w:numPr>
        <w:ind w:firstLineChars="0"/>
        <w:jc w:val="left"/>
        <w:rPr>
          <w:rFonts w:asciiTheme="majorEastAsia" w:eastAsiaTheme="majorEastAsia" w:hAnsiTheme="majorEastAsia"/>
        </w:rPr>
      </w:pPr>
      <w:r w:rsidRPr="007109CE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▲</w:t>
      </w:r>
      <w:r w:rsidR="00421F30" w:rsidRPr="007109CE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可自动分析双眼视功能对称性：屈光参差，瞳孔大小不等、注视不对称。结果超出设定的正常值，机器自动给出相应提示。</w:t>
      </w:r>
    </w:p>
    <w:p w:rsidR="00421F30" w:rsidRPr="007109CE" w:rsidRDefault="00421F30" w:rsidP="00421F30">
      <w:pPr>
        <w:pStyle w:val="a5"/>
        <w:numPr>
          <w:ilvl w:val="0"/>
          <w:numId w:val="1"/>
        </w:numPr>
        <w:ind w:firstLineChars="0"/>
        <w:jc w:val="left"/>
        <w:rPr>
          <w:rFonts w:asciiTheme="majorEastAsia" w:eastAsiaTheme="majorEastAsia" w:hAnsiTheme="majorEastAsia"/>
        </w:rPr>
      </w:pPr>
      <w:r w:rsidRPr="007109CE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球镜度：-7.50D 至 +7.50D   </w:t>
      </w:r>
      <w:r w:rsidR="007925C8" w:rsidRPr="007109CE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精度</w:t>
      </w:r>
      <w:r w:rsidRPr="007109CE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：0.25D / 0.01D可选</w:t>
      </w:r>
      <w:r w:rsidR="00170831" w:rsidRPr="007109CE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.</w:t>
      </w:r>
    </w:p>
    <w:p w:rsidR="00421F30" w:rsidRPr="007109CE" w:rsidRDefault="00421F30" w:rsidP="00421F30">
      <w:pPr>
        <w:pStyle w:val="a5"/>
        <w:numPr>
          <w:ilvl w:val="0"/>
          <w:numId w:val="1"/>
        </w:numPr>
        <w:ind w:firstLineChars="0"/>
        <w:jc w:val="left"/>
        <w:rPr>
          <w:rFonts w:asciiTheme="majorEastAsia" w:eastAsiaTheme="majorEastAsia" w:hAnsiTheme="majorEastAsia"/>
        </w:rPr>
      </w:pPr>
      <w:r w:rsidRPr="007109CE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柱镜度：-3.00D 至 +3.00D   </w:t>
      </w:r>
      <w:r w:rsidR="007925C8" w:rsidRPr="007109CE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精度</w:t>
      </w:r>
      <w:r w:rsidRPr="007109CE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：0.25D / 0.01D可选</w:t>
      </w:r>
      <w:r w:rsidR="00170831" w:rsidRPr="007109CE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.</w:t>
      </w:r>
    </w:p>
    <w:p w:rsidR="00421F30" w:rsidRPr="007109CE" w:rsidRDefault="00421F30" w:rsidP="00421F30">
      <w:pPr>
        <w:pStyle w:val="a5"/>
        <w:numPr>
          <w:ilvl w:val="0"/>
          <w:numId w:val="1"/>
        </w:numPr>
        <w:ind w:firstLineChars="0"/>
        <w:jc w:val="left"/>
        <w:rPr>
          <w:rFonts w:asciiTheme="majorEastAsia" w:eastAsiaTheme="majorEastAsia" w:hAnsiTheme="majorEastAsia"/>
        </w:rPr>
      </w:pPr>
      <w:r w:rsidRPr="007109CE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轴位：1 至 180度，</w:t>
      </w:r>
      <w:r w:rsidR="00170831" w:rsidRPr="007109CE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 </w:t>
      </w:r>
      <w:r w:rsidR="007925C8" w:rsidRPr="007109CE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精度:</w:t>
      </w:r>
      <w:r w:rsidRPr="007109CE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1度</w:t>
      </w:r>
      <w:r w:rsidR="00170831" w:rsidRPr="007109CE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.</w:t>
      </w:r>
    </w:p>
    <w:p w:rsidR="00421F30" w:rsidRPr="007109CE" w:rsidRDefault="00421F30" w:rsidP="00421F30">
      <w:pPr>
        <w:pStyle w:val="a5"/>
        <w:numPr>
          <w:ilvl w:val="0"/>
          <w:numId w:val="1"/>
        </w:numPr>
        <w:ind w:firstLineChars="0"/>
        <w:jc w:val="left"/>
        <w:rPr>
          <w:rFonts w:asciiTheme="majorEastAsia" w:eastAsiaTheme="majorEastAsia" w:hAnsiTheme="majorEastAsia"/>
        </w:rPr>
      </w:pPr>
      <w:r w:rsidRPr="007109CE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瞳孔尺寸：4.0mm 至 9.0mm</w:t>
      </w:r>
      <w:r w:rsidR="00170831" w:rsidRPr="007109CE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,</w:t>
      </w:r>
      <w:r w:rsidR="007925C8" w:rsidRPr="007109CE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精度:</w:t>
      </w:r>
      <w:r w:rsidRPr="007109CE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0.1mm</w:t>
      </w:r>
      <w:r w:rsidR="00170831" w:rsidRPr="007109CE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.</w:t>
      </w:r>
    </w:p>
    <w:p w:rsidR="00421F30" w:rsidRPr="007109CE" w:rsidRDefault="00421F30" w:rsidP="00421F30">
      <w:pPr>
        <w:pStyle w:val="a5"/>
        <w:numPr>
          <w:ilvl w:val="0"/>
          <w:numId w:val="1"/>
        </w:numPr>
        <w:ind w:firstLineChars="0"/>
        <w:jc w:val="left"/>
        <w:rPr>
          <w:rFonts w:asciiTheme="majorEastAsia" w:eastAsiaTheme="majorEastAsia" w:hAnsiTheme="majorEastAsia"/>
        </w:rPr>
      </w:pPr>
      <w:r w:rsidRPr="007109CE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瞳距：35mm  至 80mm，</w:t>
      </w:r>
      <w:r w:rsidR="007925C8" w:rsidRPr="007109CE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精度:</w:t>
      </w:r>
      <w:r w:rsidRPr="007109CE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1mm</w:t>
      </w:r>
    </w:p>
    <w:p w:rsidR="00421F30" w:rsidRPr="007109CE" w:rsidRDefault="00421F30" w:rsidP="00170831">
      <w:pPr>
        <w:pStyle w:val="a5"/>
        <w:numPr>
          <w:ilvl w:val="0"/>
          <w:numId w:val="1"/>
        </w:numPr>
        <w:ind w:left="461" w:hangingChars="192" w:hanging="461"/>
        <w:jc w:val="left"/>
        <w:rPr>
          <w:rFonts w:asciiTheme="majorEastAsia" w:eastAsiaTheme="majorEastAsia" w:hAnsiTheme="majorEastAsia"/>
        </w:rPr>
      </w:pPr>
      <w:r w:rsidRPr="007109CE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注视方向：鼻侧，颞侧，上方，下方；注视偏斜度：</w:t>
      </w:r>
      <w:r w:rsidR="007925C8" w:rsidRPr="007109CE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 0</w:t>
      </w:r>
      <w:r w:rsidRPr="007109CE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至</w:t>
      </w:r>
      <w:r w:rsidR="007925C8" w:rsidRPr="007109CE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20</w:t>
      </w:r>
      <w:r w:rsidRPr="007109CE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度，</w:t>
      </w:r>
      <w:r w:rsidR="007925C8" w:rsidRPr="007109CE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精度:0.</w:t>
      </w:r>
      <w:r w:rsidRPr="007109CE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</w:t>
      </w:r>
      <w:r w:rsidR="00170831" w:rsidRPr="007109CE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度.</w:t>
      </w:r>
    </w:p>
    <w:p w:rsidR="001F39FD" w:rsidRPr="007109CE" w:rsidRDefault="00421F30" w:rsidP="00421F30">
      <w:pPr>
        <w:pStyle w:val="a5"/>
        <w:numPr>
          <w:ilvl w:val="0"/>
          <w:numId w:val="1"/>
        </w:numPr>
        <w:ind w:left="461" w:hangingChars="192" w:hanging="461"/>
        <w:jc w:val="lef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7109CE">
        <w:rPr>
          <w:rFonts w:asciiTheme="majorEastAsia" w:eastAsiaTheme="majorEastAsia" w:hAnsiTheme="majorEastAsia" w:cs="宋体" w:hint="eastAsia"/>
          <w:color w:val="000000"/>
          <w:sz w:val="24"/>
          <w:szCs w:val="24"/>
          <w:lang w:val="zh-CN"/>
        </w:rPr>
        <w:t>配有</w:t>
      </w:r>
      <w:r w:rsidRPr="007109CE">
        <w:rPr>
          <w:rFonts w:asciiTheme="majorEastAsia" w:eastAsiaTheme="majorEastAsia" w:hAnsiTheme="majorEastAsia" w:cs="宋体"/>
          <w:sz w:val="24"/>
          <w:szCs w:val="24"/>
        </w:rPr>
        <w:t>信息</w:t>
      </w:r>
      <w:r w:rsidRPr="007109CE">
        <w:rPr>
          <w:rFonts w:asciiTheme="majorEastAsia" w:eastAsiaTheme="majorEastAsia" w:hAnsiTheme="majorEastAsia" w:cs="宋体" w:hint="eastAsia"/>
          <w:sz w:val="24"/>
          <w:szCs w:val="24"/>
        </w:rPr>
        <w:t>数据</w:t>
      </w:r>
      <w:r w:rsidRPr="007109CE">
        <w:rPr>
          <w:rFonts w:asciiTheme="majorEastAsia" w:eastAsiaTheme="majorEastAsia" w:hAnsiTheme="majorEastAsia" w:cs="宋体"/>
          <w:sz w:val="24"/>
          <w:szCs w:val="24"/>
        </w:rPr>
        <w:t>管理系统</w:t>
      </w:r>
      <w:r w:rsidRPr="007109CE">
        <w:rPr>
          <w:rFonts w:asciiTheme="majorEastAsia" w:eastAsiaTheme="majorEastAsia" w:hAnsiTheme="majorEastAsia" w:cs="宋体" w:hint="eastAsia"/>
          <w:sz w:val="24"/>
          <w:szCs w:val="24"/>
        </w:rPr>
        <w:t>，可对</w:t>
      </w:r>
      <w:r w:rsidRPr="007109CE">
        <w:rPr>
          <w:rFonts w:asciiTheme="majorEastAsia" w:eastAsiaTheme="majorEastAsia" w:hAnsiTheme="majorEastAsia" w:cs="宋体"/>
          <w:sz w:val="24"/>
          <w:szCs w:val="24"/>
        </w:rPr>
        <w:t>患者进行</w:t>
      </w:r>
      <w:r w:rsidR="00F95583" w:rsidRPr="007109CE">
        <w:rPr>
          <w:rFonts w:asciiTheme="majorEastAsia" w:eastAsiaTheme="majorEastAsia" w:hAnsiTheme="majorEastAsia" w:cs="宋体" w:hint="eastAsia"/>
          <w:sz w:val="24"/>
          <w:szCs w:val="24"/>
        </w:rPr>
        <w:t>长期的</w:t>
      </w:r>
      <w:r w:rsidRPr="007109CE">
        <w:rPr>
          <w:rFonts w:asciiTheme="majorEastAsia" w:eastAsiaTheme="majorEastAsia" w:hAnsiTheme="majorEastAsia" w:cs="宋体"/>
          <w:sz w:val="24"/>
          <w:szCs w:val="24"/>
        </w:rPr>
        <w:t>数据跟踪监测</w:t>
      </w:r>
      <w:r w:rsidRPr="007109CE">
        <w:rPr>
          <w:rFonts w:asciiTheme="majorEastAsia" w:eastAsiaTheme="majorEastAsia" w:hAnsiTheme="majorEastAsia" w:cs="宋体" w:hint="eastAsia"/>
          <w:sz w:val="24"/>
          <w:szCs w:val="24"/>
        </w:rPr>
        <w:t>，</w:t>
      </w:r>
      <w:r w:rsidR="004F3042" w:rsidRPr="007109CE">
        <w:rPr>
          <w:rFonts w:asciiTheme="majorEastAsia" w:eastAsiaTheme="majorEastAsia" w:hAnsiTheme="majorEastAsia" w:cs="宋体" w:hint="eastAsia"/>
          <w:sz w:val="24"/>
          <w:szCs w:val="24"/>
        </w:rPr>
        <w:t>并以折线图形式体现，</w:t>
      </w:r>
      <w:r w:rsidRPr="007109CE">
        <w:rPr>
          <w:rFonts w:asciiTheme="majorEastAsia" w:eastAsiaTheme="majorEastAsia" w:hAnsiTheme="majorEastAsia" w:cs="宋体" w:hint="eastAsia"/>
          <w:sz w:val="24"/>
          <w:szCs w:val="24"/>
        </w:rPr>
        <w:t>可以</w:t>
      </w:r>
      <w:r w:rsidR="004F3042" w:rsidRPr="007109CE">
        <w:rPr>
          <w:rFonts w:asciiTheme="majorEastAsia" w:eastAsiaTheme="majorEastAsia" w:hAnsiTheme="majorEastAsia" w:cs="宋体" w:hint="eastAsia"/>
          <w:sz w:val="24"/>
          <w:szCs w:val="24"/>
        </w:rPr>
        <w:t>打印保存</w:t>
      </w:r>
      <w:r w:rsidR="00BA0DCB" w:rsidRPr="007109CE">
        <w:rPr>
          <w:rFonts w:asciiTheme="majorEastAsia" w:eastAsiaTheme="majorEastAsia" w:hAnsiTheme="majorEastAsia" w:cs="宋体" w:hint="eastAsia"/>
          <w:sz w:val="24"/>
          <w:szCs w:val="24"/>
        </w:rPr>
        <w:t>每次</w:t>
      </w:r>
      <w:r w:rsidR="004F769C" w:rsidRPr="007109CE">
        <w:rPr>
          <w:rFonts w:asciiTheme="majorEastAsia" w:eastAsiaTheme="majorEastAsia" w:hAnsiTheme="majorEastAsia" w:cs="宋体" w:hint="eastAsia"/>
          <w:sz w:val="24"/>
          <w:szCs w:val="24"/>
        </w:rPr>
        <w:t>视力</w:t>
      </w:r>
      <w:r w:rsidR="00BA0DCB" w:rsidRPr="007109CE">
        <w:rPr>
          <w:rFonts w:asciiTheme="majorEastAsia" w:eastAsiaTheme="majorEastAsia" w:hAnsiTheme="majorEastAsia" w:cs="宋体" w:hint="eastAsia"/>
          <w:sz w:val="24"/>
          <w:szCs w:val="24"/>
        </w:rPr>
        <w:t>筛查的PDF</w:t>
      </w:r>
      <w:r w:rsidRPr="007109CE">
        <w:rPr>
          <w:rFonts w:asciiTheme="majorEastAsia" w:eastAsiaTheme="majorEastAsia" w:hAnsiTheme="majorEastAsia" w:cs="宋体" w:hint="eastAsia"/>
          <w:sz w:val="24"/>
          <w:szCs w:val="24"/>
        </w:rPr>
        <w:t>图文报告</w:t>
      </w:r>
      <w:r w:rsidR="008C2A6A" w:rsidRPr="007109CE">
        <w:rPr>
          <w:rFonts w:asciiTheme="majorEastAsia" w:eastAsiaTheme="majorEastAsia" w:hAnsiTheme="majorEastAsia" w:cs="宋体" w:hint="eastAsia"/>
          <w:sz w:val="24"/>
          <w:szCs w:val="24"/>
        </w:rPr>
        <w:t>结果</w:t>
      </w:r>
      <w:r w:rsidR="00F95583" w:rsidRPr="007109CE">
        <w:rPr>
          <w:rFonts w:asciiTheme="majorEastAsia" w:eastAsiaTheme="majorEastAsia" w:hAnsiTheme="majorEastAsia" w:cs="宋体" w:hint="eastAsia"/>
          <w:sz w:val="24"/>
          <w:szCs w:val="24"/>
        </w:rPr>
        <w:t>。</w:t>
      </w:r>
      <w:r w:rsidR="004F3042" w:rsidRPr="007109CE">
        <w:rPr>
          <w:rFonts w:asciiTheme="majorEastAsia" w:eastAsiaTheme="majorEastAsia" w:hAnsiTheme="majorEastAsia" w:cs="宋体" w:hint="eastAsia"/>
          <w:sz w:val="24"/>
          <w:szCs w:val="24"/>
        </w:rPr>
        <w:t>大规模筛查时可自动生成数据统计报表。</w:t>
      </w:r>
    </w:p>
    <w:p w:rsidR="00421F30" w:rsidRPr="007109CE" w:rsidRDefault="00421F30" w:rsidP="00421F30">
      <w:pPr>
        <w:pStyle w:val="a5"/>
        <w:numPr>
          <w:ilvl w:val="0"/>
          <w:numId w:val="1"/>
        </w:numPr>
        <w:ind w:left="461" w:hangingChars="192" w:hanging="461"/>
        <w:jc w:val="left"/>
        <w:rPr>
          <w:rFonts w:asciiTheme="majorEastAsia" w:eastAsiaTheme="majorEastAsia" w:hAnsiTheme="majorEastAsia"/>
          <w:sz w:val="24"/>
          <w:szCs w:val="24"/>
        </w:rPr>
      </w:pPr>
      <w:r w:rsidRPr="007109CE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测量距离：</w:t>
      </w:r>
      <w:r w:rsidR="00F53E82" w:rsidRPr="007109CE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1m</w:t>
      </w:r>
      <w:r w:rsidRPr="007109CE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（± </w:t>
      </w:r>
      <w:r w:rsidR="00F53E82" w:rsidRPr="007109CE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10</w:t>
      </w:r>
      <w:r w:rsidRPr="007109CE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 cm）</w:t>
      </w:r>
      <w:r w:rsidR="00170831" w:rsidRPr="007109CE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.</w:t>
      </w:r>
    </w:p>
    <w:p w:rsidR="00421F30" w:rsidRPr="007109CE" w:rsidRDefault="00421F30" w:rsidP="00421F30">
      <w:pPr>
        <w:pStyle w:val="a5"/>
        <w:numPr>
          <w:ilvl w:val="0"/>
          <w:numId w:val="1"/>
        </w:numPr>
        <w:ind w:left="461" w:hangingChars="192" w:hanging="461"/>
        <w:jc w:val="left"/>
        <w:rPr>
          <w:rFonts w:asciiTheme="majorEastAsia" w:eastAsiaTheme="majorEastAsia" w:hAnsiTheme="majorEastAsia"/>
          <w:sz w:val="24"/>
          <w:szCs w:val="24"/>
        </w:rPr>
      </w:pPr>
      <w:r w:rsidRPr="007109CE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固视目标：</w:t>
      </w:r>
      <w:r w:rsidR="00F53E82" w:rsidRPr="007109CE">
        <w:rPr>
          <w:rFonts w:asciiTheme="majorEastAsia" w:eastAsiaTheme="majorEastAsia" w:hAnsiTheme="majorEastAsia" w:cs="宋体"/>
          <w:sz w:val="24"/>
          <w:szCs w:val="24"/>
        </w:rPr>
        <w:t>蜂鸣器</w:t>
      </w:r>
      <w:r w:rsidR="00F53E82" w:rsidRPr="007109CE">
        <w:rPr>
          <w:rFonts w:asciiTheme="majorEastAsia" w:eastAsiaTheme="majorEastAsia" w:hAnsiTheme="majorEastAsia" w:cs="宋体" w:hint="eastAsia"/>
          <w:sz w:val="24"/>
          <w:szCs w:val="24"/>
        </w:rPr>
        <w:t>、</w:t>
      </w:r>
      <w:r w:rsidR="00F53E82" w:rsidRPr="007109CE">
        <w:rPr>
          <w:rFonts w:asciiTheme="majorEastAsia" w:eastAsiaTheme="majorEastAsia" w:hAnsiTheme="majorEastAsia" w:cs="宋体"/>
          <w:sz w:val="24"/>
          <w:szCs w:val="24"/>
        </w:rPr>
        <w:t>闪光灯</w:t>
      </w:r>
      <w:r w:rsidR="00F53E82" w:rsidRPr="007109CE">
        <w:rPr>
          <w:rFonts w:asciiTheme="majorEastAsia" w:eastAsiaTheme="majorEastAsia" w:hAnsiTheme="majorEastAsia" w:cs="宋体" w:hint="eastAsia"/>
          <w:sz w:val="24"/>
          <w:szCs w:val="24"/>
        </w:rPr>
        <w:t>以及固视图标</w:t>
      </w:r>
      <w:r w:rsidRPr="007109CE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。</w:t>
      </w:r>
    </w:p>
    <w:p w:rsidR="00421F30" w:rsidRPr="007109CE" w:rsidRDefault="00421F30" w:rsidP="00421F30">
      <w:pPr>
        <w:pStyle w:val="a5"/>
        <w:numPr>
          <w:ilvl w:val="0"/>
          <w:numId w:val="1"/>
        </w:numPr>
        <w:ind w:left="461" w:hangingChars="192" w:hanging="461"/>
        <w:jc w:val="left"/>
        <w:rPr>
          <w:rFonts w:asciiTheme="majorEastAsia" w:eastAsiaTheme="majorEastAsia" w:hAnsiTheme="majorEastAsia"/>
          <w:sz w:val="24"/>
          <w:szCs w:val="24"/>
        </w:rPr>
      </w:pPr>
      <w:r w:rsidRPr="007109CE">
        <w:rPr>
          <w:rFonts w:asciiTheme="majorEastAsia" w:eastAsiaTheme="majorEastAsia" w:hAnsiTheme="majorEastAsia" w:hint="eastAsia"/>
          <w:sz w:val="24"/>
          <w:szCs w:val="24"/>
        </w:rPr>
        <w:t>数据传输方式：无线WiFi传输、U盘直接导出。</w:t>
      </w:r>
    </w:p>
    <w:p w:rsidR="00421F30" w:rsidRPr="007109CE" w:rsidRDefault="00F95583" w:rsidP="00421F30">
      <w:pPr>
        <w:pStyle w:val="a5"/>
        <w:numPr>
          <w:ilvl w:val="0"/>
          <w:numId w:val="1"/>
        </w:numPr>
        <w:ind w:left="461" w:hangingChars="192" w:hanging="461"/>
        <w:jc w:val="left"/>
        <w:rPr>
          <w:rFonts w:asciiTheme="majorEastAsia" w:eastAsiaTheme="majorEastAsia" w:hAnsiTheme="majorEastAsia"/>
          <w:sz w:val="24"/>
          <w:szCs w:val="24"/>
        </w:rPr>
      </w:pPr>
      <w:r w:rsidRPr="007109CE">
        <w:rPr>
          <w:rFonts w:asciiTheme="majorEastAsia" w:eastAsiaTheme="majorEastAsia" w:hAnsiTheme="majorEastAsia" w:hint="eastAsia"/>
          <w:sz w:val="24"/>
          <w:szCs w:val="24"/>
        </w:rPr>
        <w:t>电源：</w:t>
      </w:r>
      <w:r w:rsidR="001F39FD" w:rsidRPr="007109CE">
        <w:rPr>
          <w:rFonts w:asciiTheme="majorEastAsia" w:eastAsiaTheme="majorEastAsia" w:hAnsiTheme="majorEastAsia" w:hint="eastAsia"/>
          <w:sz w:val="24"/>
          <w:szCs w:val="24"/>
        </w:rPr>
        <w:t>两块</w:t>
      </w:r>
      <w:r w:rsidRPr="007109CE">
        <w:rPr>
          <w:rFonts w:asciiTheme="majorEastAsia" w:eastAsiaTheme="majorEastAsia" w:hAnsiTheme="majorEastAsia" w:hint="eastAsia"/>
          <w:sz w:val="24"/>
          <w:szCs w:val="24"/>
        </w:rPr>
        <w:t>可拆卸充电锂电池</w:t>
      </w:r>
      <w:r w:rsidR="001F39FD" w:rsidRPr="007109CE">
        <w:rPr>
          <w:rFonts w:asciiTheme="majorEastAsia" w:eastAsiaTheme="majorEastAsia" w:hAnsiTheme="majorEastAsia" w:hint="eastAsia"/>
          <w:sz w:val="24"/>
          <w:szCs w:val="24"/>
        </w:rPr>
        <w:t>替换使用</w:t>
      </w:r>
      <w:r w:rsidRPr="007109CE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170831" w:rsidRPr="007109CE" w:rsidRDefault="00170831" w:rsidP="00421F30">
      <w:pPr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</w:p>
    <w:p w:rsidR="00421F30" w:rsidRPr="00DE2F45" w:rsidRDefault="00170831" w:rsidP="00421F30">
      <w:pPr>
        <w:jc w:val="left"/>
        <w:rPr>
          <w:rFonts w:asciiTheme="majorEastAsia" w:eastAsiaTheme="majorEastAsia" w:hAnsiTheme="majorEastAsia" w:cs="宋体"/>
          <w:b/>
          <w:kern w:val="0"/>
          <w:sz w:val="24"/>
          <w:szCs w:val="24"/>
        </w:rPr>
      </w:pPr>
      <w:r w:rsidRPr="00DE2F45">
        <w:rPr>
          <w:rFonts w:asciiTheme="majorEastAsia" w:eastAsiaTheme="majorEastAsia" w:hAnsiTheme="majorEastAsia" w:cs="宋体" w:hint="eastAsia"/>
          <w:b/>
          <w:kern w:val="0"/>
          <w:sz w:val="24"/>
          <w:szCs w:val="24"/>
        </w:rPr>
        <w:t>配  置</w:t>
      </w:r>
    </w:p>
    <w:p w:rsidR="00170831" w:rsidRPr="007109CE" w:rsidRDefault="00170831" w:rsidP="00421F30">
      <w:pPr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7109CE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1.</w:t>
      </w:r>
      <w:r w:rsidR="00DE2F45">
        <w:rPr>
          <w:rFonts w:asciiTheme="majorEastAsia" w:eastAsiaTheme="majorEastAsia" w:hAnsiTheme="majorEastAsia" w:cs="宋体"/>
          <w:kern w:val="0"/>
          <w:sz w:val="24"/>
          <w:szCs w:val="24"/>
        </w:rPr>
        <w:t xml:space="preserve"> </w:t>
      </w:r>
      <w:r w:rsidRPr="007109CE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主机       </w:t>
      </w:r>
      <w:r w:rsidR="00DE2F45">
        <w:rPr>
          <w:rFonts w:asciiTheme="majorEastAsia" w:eastAsiaTheme="majorEastAsia" w:hAnsiTheme="majorEastAsia" w:cs="宋体"/>
          <w:kern w:val="0"/>
          <w:sz w:val="24"/>
          <w:szCs w:val="24"/>
        </w:rPr>
        <w:t xml:space="preserve">  </w:t>
      </w:r>
      <w:r w:rsidRPr="007109CE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 1台</w:t>
      </w:r>
    </w:p>
    <w:p w:rsidR="00170831" w:rsidRPr="007109CE" w:rsidRDefault="00170831" w:rsidP="00421F30">
      <w:pPr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7109CE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2.</w:t>
      </w:r>
      <w:r w:rsidR="00DE2F45">
        <w:rPr>
          <w:rFonts w:asciiTheme="majorEastAsia" w:eastAsiaTheme="majorEastAsia" w:hAnsiTheme="majorEastAsia" w:cs="宋体"/>
          <w:kern w:val="0"/>
          <w:sz w:val="24"/>
          <w:szCs w:val="24"/>
        </w:rPr>
        <w:t xml:space="preserve"> </w:t>
      </w:r>
      <w:r w:rsidRPr="007109CE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电池       </w:t>
      </w:r>
      <w:r w:rsidR="00DE2F45">
        <w:rPr>
          <w:rFonts w:asciiTheme="majorEastAsia" w:eastAsiaTheme="majorEastAsia" w:hAnsiTheme="majorEastAsia" w:cs="宋体"/>
          <w:kern w:val="0"/>
          <w:sz w:val="24"/>
          <w:szCs w:val="24"/>
        </w:rPr>
        <w:t xml:space="preserve">  </w:t>
      </w:r>
      <w:r w:rsidRPr="007109CE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 2块</w:t>
      </w:r>
    </w:p>
    <w:p w:rsidR="00170831" w:rsidRPr="007109CE" w:rsidRDefault="00170831" w:rsidP="00421F30">
      <w:pPr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7109CE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3.</w:t>
      </w:r>
      <w:r w:rsidR="00DE2F45">
        <w:rPr>
          <w:rFonts w:asciiTheme="majorEastAsia" w:eastAsiaTheme="majorEastAsia" w:hAnsiTheme="majorEastAsia" w:cs="宋体"/>
          <w:kern w:val="0"/>
          <w:sz w:val="24"/>
          <w:szCs w:val="24"/>
        </w:rPr>
        <w:t xml:space="preserve"> </w:t>
      </w:r>
      <w:r w:rsidRPr="007109CE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充电器    </w:t>
      </w:r>
      <w:r w:rsidR="00DE2F45">
        <w:rPr>
          <w:rFonts w:asciiTheme="majorEastAsia" w:eastAsiaTheme="majorEastAsia" w:hAnsiTheme="majorEastAsia" w:cs="宋体"/>
          <w:kern w:val="0"/>
          <w:sz w:val="24"/>
          <w:szCs w:val="24"/>
        </w:rPr>
        <w:t xml:space="preserve">  </w:t>
      </w:r>
      <w:r w:rsidRPr="007109CE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  1套</w:t>
      </w:r>
    </w:p>
    <w:p w:rsidR="00170831" w:rsidRPr="007109CE" w:rsidRDefault="00170831" w:rsidP="00421F30">
      <w:pPr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7109CE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4.</w:t>
      </w:r>
      <w:r w:rsidR="00DE2F45">
        <w:rPr>
          <w:rFonts w:asciiTheme="majorEastAsia" w:eastAsiaTheme="majorEastAsia" w:hAnsiTheme="majorEastAsia" w:cs="宋体"/>
          <w:kern w:val="0"/>
          <w:sz w:val="24"/>
          <w:szCs w:val="24"/>
        </w:rPr>
        <w:t xml:space="preserve"> </w:t>
      </w:r>
      <w:r w:rsidRPr="007109CE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软件          1套</w:t>
      </w:r>
    </w:p>
    <w:p w:rsidR="00170831" w:rsidRPr="00421F30" w:rsidRDefault="00170831" w:rsidP="00421F30">
      <w:pPr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5.</w:t>
      </w:r>
      <w:r w:rsidR="00DE2F45">
        <w:rPr>
          <w:rFonts w:ascii="仿宋" w:eastAsia="仿宋" w:hAnsi="仿宋" w:cs="宋体"/>
          <w:kern w:val="0"/>
          <w:sz w:val="24"/>
          <w:szCs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  <w:szCs w:val="24"/>
        </w:rPr>
        <w:t>打印机        1台</w:t>
      </w:r>
    </w:p>
    <w:sectPr w:rsidR="00170831" w:rsidRPr="00421F30" w:rsidSect="00DE2F4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FE6" w:rsidRDefault="00C01FE6" w:rsidP="00421F30">
      <w:r>
        <w:separator/>
      </w:r>
    </w:p>
  </w:endnote>
  <w:endnote w:type="continuationSeparator" w:id="0">
    <w:p w:rsidR="00C01FE6" w:rsidRDefault="00C01FE6" w:rsidP="0042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FE6" w:rsidRDefault="00C01FE6" w:rsidP="00421F30">
      <w:r>
        <w:separator/>
      </w:r>
    </w:p>
  </w:footnote>
  <w:footnote w:type="continuationSeparator" w:id="0">
    <w:p w:rsidR="00C01FE6" w:rsidRDefault="00C01FE6" w:rsidP="00421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1A5B2E"/>
    <w:multiLevelType w:val="hybridMultilevel"/>
    <w:tmpl w:val="E770459E"/>
    <w:lvl w:ilvl="0" w:tplc="9A5E7E04">
      <w:start w:val="1"/>
      <w:numFmt w:val="decimal"/>
      <w:lvlText w:val="%1."/>
      <w:lvlJc w:val="left"/>
      <w:pPr>
        <w:ind w:left="405" w:hanging="405"/>
      </w:pPr>
      <w:rPr>
        <w:rFonts w:ascii="宋体" w:eastAsia="宋体" w:hAnsi="宋体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D2"/>
    <w:rsid w:val="00170831"/>
    <w:rsid w:val="001F39FD"/>
    <w:rsid w:val="003D24D2"/>
    <w:rsid w:val="00421F30"/>
    <w:rsid w:val="004B5529"/>
    <w:rsid w:val="004F3042"/>
    <w:rsid w:val="004F769C"/>
    <w:rsid w:val="00515CFE"/>
    <w:rsid w:val="006503B3"/>
    <w:rsid w:val="007109CE"/>
    <w:rsid w:val="007925C8"/>
    <w:rsid w:val="008558F5"/>
    <w:rsid w:val="00870E10"/>
    <w:rsid w:val="00885A0F"/>
    <w:rsid w:val="008B5E97"/>
    <w:rsid w:val="008C2A6A"/>
    <w:rsid w:val="009276C7"/>
    <w:rsid w:val="00A32C34"/>
    <w:rsid w:val="00BA0DCB"/>
    <w:rsid w:val="00C01FE6"/>
    <w:rsid w:val="00D53A76"/>
    <w:rsid w:val="00DA5548"/>
    <w:rsid w:val="00DE2F45"/>
    <w:rsid w:val="00E2668B"/>
    <w:rsid w:val="00E70248"/>
    <w:rsid w:val="00F53E82"/>
    <w:rsid w:val="00F54D69"/>
    <w:rsid w:val="00F9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4BF598-89B5-4588-9DD0-5E46BF4C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1F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1F30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1F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1F30"/>
    <w:rPr>
      <w:noProof/>
      <w:sz w:val="18"/>
      <w:szCs w:val="18"/>
    </w:rPr>
  </w:style>
  <w:style w:type="paragraph" w:styleId="a5">
    <w:name w:val="List Paragraph"/>
    <w:basedOn w:val="a"/>
    <w:uiPriority w:val="34"/>
    <w:qFormat/>
    <w:rsid w:val="00421F3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Suoer</dc:creator>
  <cp:keywords/>
  <dc:description/>
  <cp:lastModifiedBy>洛锦添</cp:lastModifiedBy>
  <cp:revision>16</cp:revision>
  <dcterms:created xsi:type="dcterms:W3CDTF">2017-07-10T15:27:00Z</dcterms:created>
  <dcterms:modified xsi:type="dcterms:W3CDTF">2017-08-29T02:11:00Z</dcterms:modified>
</cp:coreProperties>
</file>