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F1" w:rsidRDefault="00EF79F1" w:rsidP="00EF79F1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EF79F1" w:rsidRDefault="00EF79F1" w:rsidP="00EF79F1">
      <w:pPr>
        <w:spacing w:line="276" w:lineRule="auto"/>
        <w:jc w:val="center"/>
        <w:rPr>
          <w:b/>
          <w:sz w:val="18"/>
          <w:szCs w:val="18"/>
        </w:rPr>
      </w:pPr>
    </w:p>
    <w:p w:rsidR="00EF79F1" w:rsidRDefault="00EF79F1" w:rsidP="00EF79F1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47"/>
        <w:gridCol w:w="614"/>
        <w:gridCol w:w="687"/>
        <w:gridCol w:w="813"/>
        <w:gridCol w:w="617"/>
        <w:gridCol w:w="691"/>
        <w:gridCol w:w="142"/>
        <w:gridCol w:w="939"/>
        <w:gridCol w:w="796"/>
        <w:gridCol w:w="1843"/>
      </w:tblGrid>
      <w:tr w:rsidR="00EF79F1" w:rsidTr="00445355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sz w:val="24"/>
              </w:rPr>
            </w:pPr>
            <w:r w:rsidRPr="00EF79F1">
              <w:rPr>
                <w:rFonts w:hint="eastAsia"/>
                <w:sz w:val="24"/>
              </w:rPr>
              <w:t>视力筛查仪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\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EF79F1" w:rsidTr="00445355">
        <w:trPr>
          <w:trHeight w:val="379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EF79F1" w:rsidTr="00445355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F79F1" w:rsidTr="00445355">
        <w:trPr>
          <w:trHeight w:val="3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ind w:firstLineChars="100" w:firstLine="240"/>
            </w:pPr>
            <w:r w:rsidRPr="00EF79F1">
              <w:rPr>
                <w:rFonts w:hint="eastAsia"/>
                <w:sz w:val="24"/>
              </w:rPr>
              <w:t>视力筛查仪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ind w:left="17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 w:rsidP="00EF79F1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笋岗社康</w:t>
            </w:r>
            <w:proofErr w:type="gramEnd"/>
          </w:p>
        </w:tc>
      </w:tr>
      <w:tr w:rsidR="00EF79F1" w:rsidTr="00445355">
        <w:trPr>
          <w:trHeight w:val="395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ind w:firstLineChars="100" w:firstLine="21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ind w:left="17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Default="00EF79F1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F1" w:rsidRDefault="00EF79F1">
            <w:pPr>
              <w:spacing w:line="276" w:lineRule="auto"/>
              <w:jc w:val="center"/>
            </w:pPr>
          </w:p>
        </w:tc>
      </w:tr>
    </w:tbl>
    <w:p w:rsidR="008A441C" w:rsidRDefault="008A441C">
      <w:pPr>
        <w:rPr>
          <w:rFonts w:ascii="微软雅黑" w:eastAsia="微软雅黑" w:hAnsi="微软雅黑" w:cs="宋体"/>
          <w:b/>
          <w:kern w:val="0"/>
          <w:sz w:val="28"/>
          <w:szCs w:val="28"/>
        </w:rPr>
      </w:pPr>
    </w:p>
    <w:tbl>
      <w:tblPr>
        <w:tblW w:w="9923" w:type="dxa"/>
        <w:tblInd w:w="137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EF79F1" w:rsidRPr="00EF79F1" w:rsidTr="00445355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主机：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1.</w:t>
            </w:r>
            <w:r w:rsidR="00EF79F1" w:rsidRPr="00EF79F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自动验光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1.1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测量范围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球镜：-20.00D至+20.00D (VD=12mm)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0.12/0.25增量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柱镜：0至12.00D          0.12/0.25D增量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柱镜轴</w:t>
            </w:r>
            <w:proofErr w:type="gramEnd"/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：0至180°           1°/5°增量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1.2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最小可测瞳孔直径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B73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≤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2mm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2.</w:t>
            </w:r>
            <w:r w:rsidR="00EF79F1" w:rsidRPr="00EF79F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自动曲率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CF429B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多角度测量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从中心起每25°测量（上侧，下侧，鼻侧，</w:t>
            </w:r>
            <w:proofErr w:type="gramStart"/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颞</w:t>
            </w:r>
            <w:proofErr w:type="gramEnd"/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侧）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. 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瞳孔尺寸测量范围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1.0到10.0mm                        0.1mm增量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固视</w:t>
            </w:r>
            <w:proofErr w:type="gramStart"/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视</w:t>
            </w:r>
            <w:proofErr w:type="gramEnd"/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风景图或</w:t>
            </w:r>
            <w:proofErr w:type="gramStart"/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儿童视标</w:t>
            </w:r>
            <w:proofErr w:type="gramEnd"/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B73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≥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3.5英寸彩色LCD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连接接口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USB：1个</w:t>
            </w:r>
          </w:p>
        </w:tc>
      </w:tr>
      <w:tr w:rsidR="00EF79F1" w:rsidRPr="00EF79F1" w:rsidTr="00445355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底座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7.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配有自动裁纸的热敏打印机（仅含打印机的型号）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8.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连接接口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USB：1个             LAN：1个 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RS-232C：1个（仅含打印机的型号）</w:t>
            </w:r>
          </w:p>
        </w:tc>
      </w:tr>
      <w:tr w:rsidR="00EF79F1" w:rsidRPr="00EF79F1" w:rsidTr="00445355">
        <w:trPr>
          <w:trHeight w:val="34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充电电池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9.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7.2V  </w:t>
            </w:r>
            <w:r w:rsidR="006B733D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</w:t>
            </w:r>
            <w:r w:rsidR="006B733D" w:rsidRPr="006B73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≥</w:t>
            </w: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1800mAh锂电池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6B73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0.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充电时长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整机充电：</w:t>
            </w:r>
            <w:r w:rsidR="006B733D" w:rsidRPr="006B73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≤</w:t>
            </w: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180min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仅电池充电：</w:t>
            </w:r>
            <w:r w:rsidR="006B733D" w:rsidRPr="006B733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≤</w:t>
            </w: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140min</w:t>
            </w:r>
          </w:p>
        </w:tc>
      </w:tr>
      <w:tr w:rsidR="00EF79F1" w:rsidRPr="00EF79F1" w:rsidTr="00452EB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6B73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电源规格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EF79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100到240V，50/60Hz</w:t>
            </w:r>
          </w:p>
        </w:tc>
      </w:tr>
      <w:tr w:rsidR="00EF79F1" w:rsidRPr="00EF79F1" w:rsidTr="00452EBA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6B733D" w:rsidP="006B73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.</w:t>
            </w:r>
            <w:r w:rsidR="00EF79F1"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标准配件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9F1" w:rsidRPr="00EF79F1" w:rsidRDefault="00EF79F1" w:rsidP="001F607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F79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遮光板（2块），颈带，打印纸（3卷，仅含打印机的型号），电源线，连接电缆，电池，防尘罩，模拟眼</w:t>
            </w:r>
          </w:p>
        </w:tc>
      </w:tr>
    </w:tbl>
    <w:p w:rsidR="00EF79F1" w:rsidRPr="00EF79F1" w:rsidRDefault="00EF79F1"/>
    <w:sectPr w:rsidR="00EF79F1" w:rsidRPr="00EF79F1" w:rsidSect="00EF79F1">
      <w:headerReference w:type="even" r:id="rId7"/>
      <w:foot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16" w:rsidRDefault="00EB4F16">
      <w:r>
        <w:separator/>
      </w:r>
    </w:p>
  </w:endnote>
  <w:endnote w:type="continuationSeparator" w:id="0">
    <w:p w:rsidR="00EB4F16" w:rsidRDefault="00EB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1C" w:rsidRPr="003D6195" w:rsidRDefault="008A441C" w:rsidP="003D6195">
    <w:pPr>
      <w:pStyle w:val="a4"/>
      <w:rPr>
        <w:sz w:val="21"/>
        <w:szCs w:val="21"/>
      </w:rPr>
    </w:pPr>
  </w:p>
  <w:p w:rsidR="008A441C" w:rsidRDefault="008A441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16" w:rsidRDefault="00EB4F16">
      <w:r>
        <w:separator/>
      </w:r>
    </w:p>
  </w:footnote>
  <w:footnote w:type="continuationSeparator" w:id="0">
    <w:p w:rsidR="00EB4F16" w:rsidRDefault="00EB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1C" w:rsidRDefault="00EB4F16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665016" o:spid="_x0000_s2050" type="#_x0000_t75" style="position:absolute;left:0;text-align:left;margin-left:0;margin-top:0;width:446.25pt;height:631.5pt;z-index:-251658240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1C" w:rsidRDefault="00EB4F16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665015" o:spid="_x0000_s2049" type="#_x0000_t75" style="position:absolute;left:0;text-align:left;margin-left:0;margin-top:0;width:446.25pt;height:631.5pt;z-index:-251659264;mso-position-horizontal:center;mso-position-horizontal-relative:margin;mso-position-vertical:center;mso-position-vertical-relative:margin;mso-width-relative:page;mso-height-relative:page" o:allowincell="f">
          <v:imagedata r:id="rId1" o:title="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AC"/>
    <w:rsid w:val="00152458"/>
    <w:rsid w:val="001679B9"/>
    <w:rsid w:val="001727E5"/>
    <w:rsid w:val="001A61C4"/>
    <w:rsid w:val="001F6076"/>
    <w:rsid w:val="002272A5"/>
    <w:rsid w:val="00307DCF"/>
    <w:rsid w:val="003131FE"/>
    <w:rsid w:val="003D6195"/>
    <w:rsid w:val="003E2CF1"/>
    <w:rsid w:val="00401BC9"/>
    <w:rsid w:val="004247B7"/>
    <w:rsid w:val="0043164D"/>
    <w:rsid w:val="00445355"/>
    <w:rsid w:val="00452EBA"/>
    <w:rsid w:val="00462C52"/>
    <w:rsid w:val="005A3E4C"/>
    <w:rsid w:val="005E70E1"/>
    <w:rsid w:val="00612E53"/>
    <w:rsid w:val="00626980"/>
    <w:rsid w:val="006B733D"/>
    <w:rsid w:val="006E7163"/>
    <w:rsid w:val="008A441C"/>
    <w:rsid w:val="00964DB3"/>
    <w:rsid w:val="009C304F"/>
    <w:rsid w:val="00B616AC"/>
    <w:rsid w:val="00B67A28"/>
    <w:rsid w:val="00B93A88"/>
    <w:rsid w:val="00BB116B"/>
    <w:rsid w:val="00BC2DF8"/>
    <w:rsid w:val="00C432C1"/>
    <w:rsid w:val="00C5411E"/>
    <w:rsid w:val="00C950C4"/>
    <w:rsid w:val="00CF429B"/>
    <w:rsid w:val="00E212D2"/>
    <w:rsid w:val="00E8771E"/>
    <w:rsid w:val="00EA0B49"/>
    <w:rsid w:val="00EB4F16"/>
    <w:rsid w:val="00EC58CA"/>
    <w:rsid w:val="00EF79F1"/>
    <w:rsid w:val="00FF4C36"/>
    <w:rsid w:val="28C5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6223A8D-0BD3-46B8-8B47-78E6D104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上海展鑫优视医疗器械有限公司</dc:title>
  <dc:creator>叶斌</dc:creator>
  <cp:lastModifiedBy>洛锦添</cp:lastModifiedBy>
  <cp:revision>16</cp:revision>
  <dcterms:created xsi:type="dcterms:W3CDTF">2016-11-07T03:22:00Z</dcterms:created>
  <dcterms:modified xsi:type="dcterms:W3CDTF">2017-10-23T09:59:00Z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