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E2" w:rsidRDefault="00925FE2" w:rsidP="00925FE2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925FE2" w:rsidRDefault="00925FE2" w:rsidP="00925FE2">
      <w:pPr>
        <w:jc w:val="right"/>
      </w:pPr>
      <w:r>
        <w:rPr>
          <w:rFonts w:hint="eastAsia"/>
        </w:rPr>
        <w:t>单位：万元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43"/>
        <w:gridCol w:w="850"/>
        <w:gridCol w:w="851"/>
        <w:gridCol w:w="992"/>
        <w:gridCol w:w="851"/>
        <w:gridCol w:w="708"/>
      </w:tblGrid>
      <w:tr w:rsidR="00925FE2" w:rsidRPr="004C56A9" w:rsidTr="00925FE2">
        <w:trPr>
          <w:trHeight w:val="75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925FE2" w:rsidRPr="00925FE2" w:rsidRDefault="00925FE2" w:rsidP="00925FE2">
            <w:pPr>
              <w:pStyle w:val="1"/>
              <w:autoSpaceDE w:val="0"/>
              <w:autoSpaceDN w:val="0"/>
              <w:adjustRightInd w:val="0"/>
              <w:spacing w:after="60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sz w:val="28"/>
                <w:szCs w:val="32"/>
              </w:rPr>
            </w:pPr>
            <w:r w:rsidRPr="00925FE2">
              <w:rPr>
                <w:rFonts w:ascii="宋体" w:eastAsia="宋体" w:hAnsi="宋体" w:cs="宋体" w:hint="eastAsia"/>
                <w:bCs/>
                <w:sz w:val="28"/>
                <w:szCs w:val="32"/>
              </w:rPr>
              <w:t>手术室腔镜及器械清洗系统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sz w:val="24"/>
              </w:rPr>
            </w:pPr>
            <w:r w:rsidRPr="004C56A9"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5FE2" w:rsidRPr="004C56A9" w:rsidRDefault="00925FE2" w:rsidP="00925FE2">
            <w:pPr>
              <w:ind w:firstLineChars="50" w:firstLine="120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</w:tr>
      <w:tr w:rsidR="00925FE2" w:rsidRPr="004C56A9" w:rsidTr="00925FE2">
        <w:trPr>
          <w:trHeight w:val="547"/>
          <w:jc w:val="center"/>
        </w:trPr>
        <w:tc>
          <w:tcPr>
            <w:tcW w:w="8946" w:type="dxa"/>
            <w:gridSpan w:val="7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sz w:val="24"/>
              </w:rPr>
            </w:pPr>
            <w:r w:rsidRPr="004C56A9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925FE2" w:rsidRPr="004C56A9" w:rsidTr="00925FE2">
        <w:trPr>
          <w:trHeight w:val="48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25FE2" w:rsidRPr="00373906" w:rsidRDefault="00925FE2" w:rsidP="00B171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925FE2" w:rsidRPr="00373906" w:rsidRDefault="00925FE2" w:rsidP="00B171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FE2" w:rsidRPr="00373906" w:rsidRDefault="00925FE2" w:rsidP="00B171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FE2" w:rsidRPr="00373906" w:rsidRDefault="00925FE2" w:rsidP="00B171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FE2" w:rsidRPr="00373906" w:rsidRDefault="00925FE2" w:rsidP="00B171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5FE2" w:rsidRPr="00373906" w:rsidRDefault="00925FE2" w:rsidP="00B171E5">
            <w:pPr>
              <w:jc w:val="center"/>
              <w:rPr>
                <w:b/>
                <w:bCs/>
                <w:sz w:val="24"/>
              </w:rPr>
            </w:pPr>
            <w:r w:rsidRPr="00373906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25FE2" w:rsidRPr="004C56A9" w:rsidTr="00925FE2">
        <w:trPr>
          <w:trHeight w:val="51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rFonts w:ascii="宋体" w:hAnsi="宋体" w:cs="宋体"/>
                <w:sz w:val="24"/>
              </w:rPr>
            </w:pPr>
            <w:r w:rsidRPr="004C56A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925FE2" w:rsidRPr="00925FE2" w:rsidRDefault="00925FE2" w:rsidP="00925FE2">
            <w:pPr>
              <w:pStyle w:val="1"/>
              <w:autoSpaceDE w:val="0"/>
              <w:autoSpaceDN w:val="0"/>
              <w:adjustRightInd w:val="0"/>
              <w:spacing w:after="60"/>
              <w:ind w:firstLineChars="0" w:firstLine="0"/>
              <w:jc w:val="center"/>
              <w:rPr>
                <w:rFonts w:ascii="宋体" w:eastAsia="宋体" w:hAnsi="宋体" w:cs="宋体"/>
                <w:bCs/>
                <w:sz w:val="28"/>
                <w:szCs w:val="32"/>
              </w:rPr>
            </w:pPr>
            <w:r w:rsidRPr="00925FE2">
              <w:rPr>
                <w:rFonts w:ascii="宋体" w:eastAsia="宋体" w:hAnsi="宋体" w:cs="宋体" w:hint="eastAsia"/>
                <w:bCs/>
                <w:sz w:val="28"/>
                <w:szCs w:val="32"/>
              </w:rPr>
              <w:t>手术室腔镜及器械清洗系统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25FE2" w:rsidRPr="004C56A9" w:rsidTr="00925FE2">
        <w:trPr>
          <w:trHeight w:val="587"/>
          <w:jc w:val="center"/>
        </w:trPr>
        <w:tc>
          <w:tcPr>
            <w:tcW w:w="5544" w:type="dxa"/>
            <w:gridSpan w:val="3"/>
            <w:shd w:val="clear" w:color="auto" w:fill="auto"/>
            <w:vAlign w:val="center"/>
          </w:tcPr>
          <w:p w:rsidR="00925FE2" w:rsidRPr="00AD5410" w:rsidRDefault="00925FE2" w:rsidP="00B171E5">
            <w:pPr>
              <w:jc w:val="center"/>
              <w:rPr>
                <w:b/>
                <w:sz w:val="24"/>
              </w:rPr>
            </w:pPr>
            <w:r w:rsidRPr="00AD5410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25FE2" w:rsidRPr="004C56A9" w:rsidRDefault="00925FE2" w:rsidP="00B171E5">
            <w:pPr>
              <w:jc w:val="center"/>
              <w:rPr>
                <w:sz w:val="24"/>
              </w:rPr>
            </w:pPr>
          </w:p>
        </w:tc>
      </w:tr>
    </w:tbl>
    <w:p w:rsidR="00925FE2" w:rsidRDefault="00925FE2" w:rsidP="00925FE2">
      <w:pPr>
        <w:pStyle w:val="1"/>
        <w:autoSpaceDE w:val="0"/>
        <w:autoSpaceDN w:val="0"/>
        <w:adjustRightInd w:val="0"/>
        <w:spacing w:after="60"/>
        <w:ind w:firstLineChars="0" w:firstLine="0"/>
        <w:rPr>
          <w:rFonts w:ascii="宋体" w:eastAsia="宋体" w:hAnsi="宋体" w:cs="宋体" w:hint="eastAsia"/>
          <w:b/>
          <w:bCs/>
          <w:sz w:val="28"/>
          <w:szCs w:val="32"/>
        </w:rPr>
      </w:pPr>
    </w:p>
    <w:p w:rsidR="00925FE2" w:rsidRPr="00D53714" w:rsidRDefault="00925FE2" w:rsidP="00925FE2">
      <w:pPr>
        <w:ind w:left="240" w:hangingChars="100" w:hanging="24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 w:rsidRPr="00D53714">
        <w:rPr>
          <w:rFonts w:ascii="宋体" w:hAnsi="宋体" w:cs="宋体" w:hint="eastAsia"/>
          <w:kern w:val="0"/>
          <w:sz w:val="24"/>
        </w:rPr>
        <w:t>1、</w:t>
      </w:r>
      <w:r w:rsidRPr="00D53714">
        <w:rPr>
          <w:rFonts w:ascii="宋体" w:hAnsi="宋体" w:hint="eastAsia"/>
          <w:sz w:val="24"/>
        </w:rPr>
        <w:t>外形尺寸：5400L*650W*1800Hmm,水槽内腔尺寸：600*500*250mm,</w:t>
      </w:r>
      <w:r w:rsidRPr="00D53714">
        <w:rPr>
          <w:rFonts w:ascii="宋体" w:hAnsi="宋体" w:cs="宋体" w:hint="eastAsia"/>
          <w:kern w:val="0"/>
          <w:sz w:val="24"/>
        </w:rPr>
        <w:t xml:space="preserve"> </w:t>
      </w:r>
      <w:r w:rsidRPr="00D53714">
        <w:rPr>
          <w:rFonts w:ascii="宋体" w:hAnsi="宋体" w:hint="eastAsia"/>
          <w:sz w:val="24"/>
        </w:rPr>
        <w:t>台面和清洗槽采用缘内凹防泛水设计，清洗溅到台面的液体会全部流入下水道。功能背板采用斜度设计，利于工作人员操作，外观整体简洁大方。</w:t>
      </w:r>
    </w:p>
    <w:p w:rsidR="00925FE2" w:rsidRPr="00D53714" w:rsidRDefault="00925FE2" w:rsidP="00925FE2">
      <w:pPr>
        <w:jc w:val="left"/>
        <w:rPr>
          <w:rFonts w:ascii="宋体" w:hAnsi="宋体"/>
          <w:sz w:val="24"/>
        </w:rPr>
      </w:pPr>
    </w:p>
    <w:p w:rsidR="00925FE2" w:rsidRPr="00D53714" w:rsidRDefault="00925FE2" w:rsidP="00925FE2">
      <w:pPr>
        <w:ind w:left="360" w:hangingChars="150" w:hanging="360"/>
        <w:jc w:val="left"/>
        <w:rPr>
          <w:rFonts w:ascii="宋体" w:hAnsi="宋体"/>
          <w:sz w:val="24"/>
        </w:rPr>
      </w:pPr>
      <w:r w:rsidRPr="00D53714">
        <w:rPr>
          <w:rFonts w:ascii="宋体" w:hAnsi="宋体" w:hint="eastAsia"/>
          <w:sz w:val="24"/>
        </w:rPr>
        <w:t>2、台面及清洗槽规格：双槽规格：≥</w:t>
      </w:r>
      <w:r w:rsidRPr="00D53714">
        <w:rPr>
          <w:rFonts w:ascii="宋体" w:hAnsi="宋体"/>
          <w:sz w:val="24"/>
        </w:rPr>
        <w:t>1800 mm</w:t>
      </w:r>
      <w:r w:rsidRPr="00D53714">
        <w:rPr>
          <w:rFonts w:ascii="宋体" w:hAnsi="宋体" w:hint="eastAsia"/>
          <w:sz w:val="24"/>
        </w:rPr>
        <w:t>×</w:t>
      </w:r>
      <w:r w:rsidRPr="00D53714">
        <w:rPr>
          <w:rFonts w:ascii="宋体" w:hAnsi="宋体"/>
          <w:sz w:val="24"/>
        </w:rPr>
        <w:t>780mm,</w:t>
      </w:r>
      <w:r w:rsidRPr="00D53714">
        <w:rPr>
          <w:rFonts w:ascii="宋体" w:hAnsi="宋体" w:hint="eastAsia"/>
          <w:sz w:val="24"/>
        </w:rPr>
        <w:t>内腔尺寸（长×宽×深）：≥</w:t>
      </w:r>
      <w:r w:rsidRPr="00D53714">
        <w:rPr>
          <w:rFonts w:ascii="宋体" w:hAnsi="宋体"/>
          <w:sz w:val="24"/>
        </w:rPr>
        <w:t>600 mm</w:t>
      </w:r>
      <w:r w:rsidRPr="00D53714">
        <w:rPr>
          <w:rFonts w:ascii="宋体" w:hAnsi="宋体" w:hint="eastAsia"/>
          <w:sz w:val="24"/>
        </w:rPr>
        <w:t>×</w:t>
      </w:r>
      <w:r w:rsidRPr="00D53714">
        <w:rPr>
          <w:rFonts w:ascii="宋体" w:hAnsi="宋体"/>
          <w:sz w:val="24"/>
        </w:rPr>
        <w:t>500 mm</w:t>
      </w:r>
      <w:r w:rsidRPr="00D53714">
        <w:rPr>
          <w:rFonts w:ascii="宋体" w:hAnsi="宋体" w:hint="eastAsia"/>
          <w:sz w:val="24"/>
        </w:rPr>
        <w:t>×</w:t>
      </w:r>
      <w:r w:rsidRPr="00D53714">
        <w:rPr>
          <w:rFonts w:ascii="宋体" w:hAnsi="宋体"/>
          <w:sz w:val="24"/>
        </w:rPr>
        <w:t>250 mm</w:t>
      </w:r>
      <w:r w:rsidRPr="00D53714">
        <w:rPr>
          <w:rFonts w:ascii="宋体" w:hAnsi="宋体" w:hint="eastAsia"/>
          <w:sz w:val="24"/>
        </w:rPr>
        <w:t>，超声槽内腔尺寸（长×宽×深）：≥</w:t>
      </w:r>
      <w:r w:rsidRPr="00D53714">
        <w:rPr>
          <w:rFonts w:ascii="宋体" w:hAnsi="宋体"/>
          <w:sz w:val="24"/>
        </w:rPr>
        <w:t>600 mm</w:t>
      </w:r>
      <w:r w:rsidRPr="00D53714">
        <w:rPr>
          <w:rFonts w:ascii="宋体" w:hAnsi="宋体" w:hint="eastAsia"/>
          <w:sz w:val="24"/>
        </w:rPr>
        <w:t>×</w:t>
      </w:r>
      <w:r w:rsidRPr="00D53714">
        <w:rPr>
          <w:rFonts w:ascii="宋体" w:hAnsi="宋体"/>
          <w:sz w:val="24"/>
        </w:rPr>
        <w:t>500 mm</w:t>
      </w:r>
      <w:r w:rsidRPr="00D53714">
        <w:rPr>
          <w:rFonts w:ascii="宋体" w:hAnsi="宋体" w:hint="eastAsia"/>
          <w:sz w:val="24"/>
        </w:rPr>
        <w:t>×</w:t>
      </w:r>
      <w:r w:rsidRPr="00D53714">
        <w:rPr>
          <w:rFonts w:ascii="宋体" w:hAnsi="宋体"/>
          <w:sz w:val="24"/>
        </w:rPr>
        <w:t>250 mm</w:t>
      </w:r>
      <w:r w:rsidRPr="00D53714">
        <w:rPr>
          <w:rFonts w:ascii="宋体" w:hAnsi="宋体" w:hint="eastAsia"/>
          <w:sz w:val="24"/>
        </w:rPr>
        <w:t>；</w:t>
      </w:r>
      <w:proofErr w:type="gramStart"/>
      <w:r w:rsidRPr="00D53714">
        <w:rPr>
          <w:rFonts w:ascii="宋体" w:hAnsi="宋体" w:hint="eastAsia"/>
          <w:sz w:val="24"/>
        </w:rPr>
        <w:t>干燥台规格</w:t>
      </w:r>
      <w:proofErr w:type="gramEnd"/>
      <w:r w:rsidRPr="00D53714">
        <w:rPr>
          <w:rFonts w:ascii="宋体" w:hAnsi="宋体" w:hint="eastAsia"/>
          <w:sz w:val="24"/>
        </w:rPr>
        <w:t>≥</w:t>
      </w:r>
      <w:r w:rsidRPr="00D53714">
        <w:rPr>
          <w:rFonts w:ascii="宋体" w:hAnsi="宋体"/>
          <w:sz w:val="24"/>
        </w:rPr>
        <w:t>1800 mm *780 mm</w:t>
      </w:r>
      <w:r w:rsidRPr="00D53714">
        <w:rPr>
          <w:rFonts w:ascii="宋体" w:hAnsi="宋体" w:hint="eastAsia"/>
          <w:sz w:val="24"/>
        </w:rPr>
        <w:t>；单槽规格：≥</w:t>
      </w:r>
      <w:r w:rsidRPr="00D53714">
        <w:rPr>
          <w:rFonts w:ascii="宋体" w:hAnsi="宋体"/>
          <w:sz w:val="24"/>
        </w:rPr>
        <w:t>900mm</w:t>
      </w:r>
      <w:r w:rsidRPr="00D53714">
        <w:rPr>
          <w:rFonts w:ascii="宋体" w:hAnsi="宋体" w:hint="eastAsia"/>
          <w:sz w:val="24"/>
        </w:rPr>
        <w:t>×</w:t>
      </w:r>
      <w:r w:rsidRPr="00D53714">
        <w:rPr>
          <w:rFonts w:ascii="宋体" w:hAnsi="宋体"/>
          <w:sz w:val="24"/>
        </w:rPr>
        <w:t>780mm,</w:t>
      </w:r>
      <w:r w:rsidRPr="00D53714">
        <w:rPr>
          <w:rFonts w:ascii="宋体" w:hAnsi="宋体" w:hint="eastAsia"/>
          <w:sz w:val="24"/>
        </w:rPr>
        <w:t>内腔尺寸：≥</w:t>
      </w:r>
      <w:r w:rsidRPr="00D53714">
        <w:rPr>
          <w:rFonts w:ascii="宋体" w:hAnsi="宋体"/>
          <w:sz w:val="24"/>
        </w:rPr>
        <w:t>600mm</w:t>
      </w:r>
      <w:r w:rsidRPr="00D53714">
        <w:rPr>
          <w:rFonts w:ascii="宋体" w:hAnsi="宋体" w:hint="eastAsia"/>
          <w:sz w:val="24"/>
        </w:rPr>
        <w:t>×</w:t>
      </w:r>
      <w:r w:rsidRPr="00D53714">
        <w:rPr>
          <w:rFonts w:ascii="宋体" w:hAnsi="宋体"/>
          <w:sz w:val="24"/>
        </w:rPr>
        <w:t>500mm</w:t>
      </w:r>
      <w:r w:rsidRPr="00D53714">
        <w:rPr>
          <w:rFonts w:ascii="宋体" w:hAnsi="宋体" w:hint="eastAsia"/>
          <w:sz w:val="24"/>
        </w:rPr>
        <w:t>×</w:t>
      </w:r>
      <w:r w:rsidRPr="00D53714">
        <w:rPr>
          <w:rFonts w:ascii="宋体" w:hAnsi="宋体"/>
          <w:sz w:val="24"/>
        </w:rPr>
        <w:t>250mm</w:t>
      </w:r>
      <w:r w:rsidRPr="00D53714">
        <w:rPr>
          <w:rFonts w:ascii="宋体" w:hAnsi="宋体" w:hint="eastAsia"/>
          <w:sz w:val="24"/>
        </w:rPr>
        <w:t>。</w:t>
      </w:r>
    </w:p>
    <w:p w:rsidR="00925FE2" w:rsidRPr="00D53714" w:rsidRDefault="00925FE2" w:rsidP="00925FE2">
      <w:pPr>
        <w:jc w:val="left"/>
        <w:rPr>
          <w:rFonts w:ascii="宋体" w:hAnsi="宋体" w:cs="宋体"/>
          <w:kern w:val="0"/>
          <w:sz w:val="24"/>
        </w:rPr>
      </w:pPr>
    </w:p>
    <w:p w:rsidR="00925FE2" w:rsidRPr="00D53714" w:rsidRDefault="00925FE2" w:rsidP="00925FE2">
      <w:pPr>
        <w:ind w:left="360" w:hangingChars="150" w:hanging="360"/>
        <w:jc w:val="left"/>
        <w:rPr>
          <w:rFonts w:ascii="宋体" w:hAnsi="宋体"/>
          <w:sz w:val="24"/>
        </w:rPr>
      </w:pPr>
      <w:r w:rsidRPr="00D53714">
        <w:rPr>
          <w:rFonts w:ascii="宋体" w:hAnsi="宋体" w:hint="eastAsia"/>
          <w:kern w:val="0"/>
          <w:sz w:val="24"/>
        </w:rPr>
        <w:t>3、</w:t>
      </w:r>
      <w:r w:rsidRPr="00D53714">
        <w:rPr>
          <w:rFonts w:ascii="宋体" w:hAnsi="宋体" w:hint="eastAsia"/>
          <w:sz w:val="24"/>
        </w:rPr>
        <w:t>具备高压供水器：电压：</w:t>
      </w:r>
      <w:r w:rsidRPr="00D53714">
        <w:rPr>
          <w:rFonts w:ascii="宋体" w:hAnsi="宋体"/>
          <w:sz w:val="24"/>
        </w:rPr>
        <w:t xml:space="preserve">DC 12V, </w:t>
      </w:r>
      <w:r w:rsidRPr="00D53714">
        <w:rPr>
          <w:rFonts w:ascii="宋体" w:hAnsi="宋体" w:hint="eastAsia"/>
          <w:sz w:val="24"/>
        </w:rPr>
        <w:t>电流：</w:t>
      </w:r>
      <w:r w:rsidRPr="00D53714">
        <w:rPr>
          <w:rFonts w:ascii="宋体" w:hAnsi="宋体"/>
          <w:sz w:val="24"/>
        </w:rPr>
        <w:t>3.5A</w:t>
      </w:r>
      <w:r w:rsidRPr="00D53714">
        <w:rPr>
          <w:rFonts w:ascii="宋体" w:hAnsi="宋体" w:hint="eastAsia"/>
          <w:sz w:val="24"/>
        </w:rPr>
        <w:t>，出水水压：</w:t>
      </w:r>
      <w:r w:rsidRPr="00D53714">
        <w:rPr>
          <w:rFonts w:ascii="宋体" w:hAnsi="宋体"/>
          <w:sz w:val="24"/>
        </w:rPr>
        <w:t>0.4MPa</w:t>
      </w:r>
      <w:r w:rsidRPr="00D53714">
        <w:rPr>
          <w:rFonts w:ascii="宋体" w:hAnsi="宋体" w:hint="eastAsia"/>
          <w:sz w:val="24"/>
        </w:rPr>
        <w:t>，功率：</w:t>
      </w:r>
      <w:r w:rsidRPr="00D53714">
        <w:rPr>
          <w:rFonts w:ascii="宋体" w:hAnsi="宋体"/>
          <w:sz w:val="24"/>
        </w:rPr>
        <w:t xml:space="preserve">36W  </w:t>
      </w:r>
      <w:r w:rsidRPr="00D53714">
        <w:rPr>
          <w:rFonts w:ascii="宋体" w:hAnsi="宋体" w:hint="eastAsia"/>
          <w:sz w:val="24"/>
        </w:rPr>
        <w:t>流量：</w:t>
      </w:r>
      <w:r w:rsidRPr="00D53714">
        <w:rPr>
          <w:rFonts w:ascii="宋体" w:hAnsi="宋体"/>
          <w:sz w:val="24"/>
        </w:rPr>
        <w:t xml:space="preserve">5.0L/min  </w:t>
      </w:r>
      <w:r w:rsidRPr="00D53714">
        <w:rPr>
          <w:rFonts w:ascii="宋体" w:hAnsi="宋体" w:hint="eastAsia"/>
          <w:sz w:val="24"/>
        </w:rPr>
        <w:t>控制：水压自动恒定控制、自动启动，高压脉冲型，具有高水压低水流特性，提供恒定高压力注水。</w:t>
      </w:r>
    </w:p>
    <w:p w:rsidR="00925FE2" w:rsidRPr="00D53714" w:rsidRDefault="00925FE2" w:rsidP="00925FE2">
      <w:pPr>
        <w:jc w:val="left"/>
        <w:rPr>
          <w:rFonts w:ascii="宋体" w:hAnsi="宋体"/>
          <w:kern w:val="0"/>
          <w:sz w:val="24"/>
        </w:rPr>
      </w:pPr>
    </w:p>
    <w:p w:rsidR="00925FE2" w:rsidRPr="00D53714" w:rsidRDefault="00925FE2" w:rsidP="00925FE2">
      <w:pPr>
        <w:ind w:left="360" w:hangingChars="150" w:hanging="360"/>
        <w:jc w:val="left"/>
        <w:rPr>
          <w:rFonts w:ascii="宋体" w:hAnsi="宋体" w:cs="宋体"/>
          <w:kern w:val="0"/>
          <w:sz w:val="24"/>
        </w:rPr>
      </w:pPr>
      <w:r w:rsidRPr="00D53714">
        <w:rPr>
          <w:rFonts w:ascii="宋体" w:hAnsi="宋体" w:cs="宋体" w:hint="eastAsia"/>
          <w:kern w:val="0"/>
          <w:sz w:val="24"/>
        </w:rPr>
        <w:t>4、具备空压机：供气压力：</w:t>
      </w:r>
      <w:r w:rsidRPr="00D53714">
        <w:rPr>
          <w:rFonts w:ascii="宋体" w:hAnsi="宋体"/>
          <w:kern w:val="0"/>
          <w:sz w:val="24"/>
        </w:rPr>
        <w:t xml:space="preserve">max0.75MPa  </w:t>
      </w:r>
      <w:r w:rsidRPr="00D53714">
        <w:rPr>
          <w:rFonts w:ascii="宋体" w:hAnsi="宋体" w:cs="宋体" w:hint="eastAsia"/>
          <w:kern w:val="0"/>
          <w:sz w:val="24"/>
        </w:rPr>
        <w:t>供气量：≥</w:t>
      </w:r>
      <w:r w:rsidRPr="00D53714">
        <w:rPr>
          <w:rFonts w:ascii="宋体" w:hAnsi="宋体"/>
          <w:kern w:val="0"/>
          <w:sz w:val="24"/>
        </w:rPr>
        <w:t xml:space="preserve">60L/min  </w:t>
      </w:r>
      <w:r w:rsidRPr="00D53714">
        <w:rPr>
          <w:rFonts w:ascii="宋体" w:hAnsi="宋体" w:cs="宋体" w:hint="eastAsia"/>
          <w:kern w:val="0"/>
          <w:sz w:val="24"/>
        </w:rPr>
        <w:t>储气量：</w:t>
      </w:r>
      <w:r w:rsidRPr="00D53714">
        <w:rPr>
          <w:rFonts w:ascii="宋体" w:hAnsi="宋体"/>
          <w:kern w:val="0"/>
          <w:sz w:val="24"/>
        </w:rPr>
        <w:t xml:space="preserve">28L  </w:t>
      </w:r>
      <w:r w:rsidRPr="00D53714">
        <w:rPr>
          <w:rFonts w:ascii="宋体" w:hAnsi="宋体" w:cs="宋体" w:hint="eastAsia"/>
          <w:kern w:val="0"/>
          <w:sz w:val="24"/>
        </w:rPr>
        <w:t>噪音≤</w:t>
      </w:r>
      <w:r w:rsidRPr="00D53714">
        <w:rPr>
          <w:rFonts w:ascii="宋体" w:hAnsi="宋体"/>
          <w:kern w:val="0"/>
          <w:sz w:val="24"/>
        </w:rPr>
        <w:t>60dB</w:t>
      </w:r>
      <w:r w:rsidRPr="00D53714">
        <w:rPr>
          <w:rFonts w:ascii="宋体" w:hAnsi="宋体" w:cs="宋体" w:hint="eastAsia"/>
          <w:kern w:val="0"/>
          <w:sz w:val="24"/>
        </w:rPr>
        <w:t>，输出功率：</w:t>
      </w:r>
      <w:r w:rsidRPr="00D53714">
        <w:rPr>
          <w:rFonts w:ascii="宋体" w:hAnsi="宋体"/>
          <w:kern w:val="0"/>
          <w:sz w:val="24"/>
        </w:rPr>
        <w:t>600W</w:t>
      </w:r>
      <w:r w:rsidRPr="00D53714">
        <w:rPr>
          <w:rFonts w:ascii="宋体" w:hAnsi="宋体" w:cs="宋体" w:hint="eastAsia"/>
          <w:kern w:val="0"/>
          <w:sz w:val="24"/>
        </w:rPr>
        <w:t>，为内镜清洗工作持续提供纯净的压力空气来源。</w:t>
      </w:r>
    </w:p>
    <w:p w:rsidR="00925FE2" w:rsidRPr="00D53714" w:rsidRDefault="00925FE2" w:rsidP="00925FE2">
      <w:pPr>
        <w:jc w:val="left"/>
        <w:rPr>
          <w:rFonts w:ascii="宋体" w:hAnsi="宋体" w:cs="宋体"/>
          <w:kern w:val="0"/>
          <w:sz w:val="24"/>
        </w:rPr>
      </w:pPr>
    </w:p>
    <w:p w:rsidR="00925FE2" w:rsidRPr="00D53714" w:rsidRDefault="00925FE2" w:rsidP="00925FE2">
      <w:pPr>
        <w:ind w:left="360" w:hangingChars="150" w:hanging="360"/>
        <w:jc w:val="left"/>
        <w:rPr>
          <w:rFonts w:ascii="宋体" w:hAnsi="宋体" w:cs="宋体"/>
          <w:kern w:val="0"/>
          <w:sz w:val="24"/>
        </w:rPr>
      </w:pPr>
      <w:r w:rsidRPr="00D53714">
        <w:rPr>
          <w:rFonts w:ascii="宋体" w:hAnsi="宋体" w:cs="宋体" w:hint="eastAsia"/>
          <w:kern w:val="0"/>
          <w:sz w:val="24"/>
        </w:rPr>
        <w:t>5、</w:t>
      </w:r>
      <w:r w:rsidRPr="00D53714">
        <w:rPr>
          <w:rFonts w:ascii="宋体" w:hAnsi="宋体" w:hint="eastAsia"/>
          <w:sz w:val="24"/>
        </w:rPr>
        <w:t>具备</w:t>
      </w:r>
      <w:r w:rsidRPr="00D53714">
        <w:rPr>
          <w:rFonts w:ascii="宋体" w:hAnsi="宋体" w:cs="宋体" w:hint="eastAsia"/>
          <w:kern w:val="0"/>
          <w:sz w:val="24"/>
        </w:rPr>
        <w:t>高压气枪：</w:t>
      </w:r>
      <w:r w:rsidRPr="00D53714">
        <w:rPr>
          <w:rFonts w:ascii="宋体" w:hAnsi="宋体" w:hint="eastAsia"/>
          <w:sz w:val="24"/>
        </w:rPr>
        <w:t>枪体外壳采用</w:t>
      </w:r>
      <w:r w:rsidRPr="00D53714">
        <w:rPr>
          <w:rFonts w:ascii="宋体" w:hAnsi="宋体"/>
          <w:sz w:val="24"/>
        </w:rPr>
        <w:t>PP</w:t>
      </w:r>
      <w:r w:rsidRPr="00D53714">
        <w:rPr>
          <w:rFonts w:ascii="宋体" w:hAnsi="宋体" w:hint="eastAsia"/>
          <w:sz w:val="24"/>
        </w:rPr>
        <w:t>材质模具一次成型，内部采用</w:t>
      </w:r>
      <w:r w:rsidRPr="00D53714">
        <w:rPr>
          <w:rFonts w:ascii="宋体" w:hAnsi="宋体"/>
          <w:sz w:val="24"/>
        </w:rPr>
        <w:t>POM</w:t>
      </w:r>
      <w:r w:rsidRPr="00D53714">
        <w:rPr>
          <w:rFonts w:ascii="宋体" w:hAnsi="宋体" w:hint="eastAsia"/>
          <w:sz w:val="24"/>
        </w:rPr>
        <w:t>材料。既能耐强酸、强碱的腐蚀，又不怕表面划伤；重量小于</w:t>
      </w:r>
      <w:r w:rsidRPr="00D53714">
        <w:rPr>
          <w:rFonts w:ascii="宋体" w:hAnsi="宋体"/>
          <w:sz w:val="24"/>
        </w:rPr>
        <w:t>90</w:t>
      </w:r>
      <w:r w:rsidRPr="00D53714">
        <w:rPr>
          <w:rFonts w:ascii="宋体" w:hAnsi="宋体" w:hint="eastAsia"/>
          <w:sz w:val="24"/>
        </w:rPr>
        <w:t>克，比金属材质的气枪减重</w:t>
      </w:r>
      <w:r w:rsidRPr="00D53714">
        <w:rPr>
          <w:rFonts w:ascii="宋体" w:hAnsi="宋体"/>
          <w:sz w:val="24"/>
        </w:rPr>
        <w:t>80%</w:t>
      </w:r>
      <w:r w:rsidRPr="00D53714">
        <w:rPr>
          <w:rFonts w:ascii="宋体" w:hAnsi="宋体" w:hint="eastAsia"/>
          <w:sz w:val="24"/>
        </w:rPr>
        <w:t>以上，避免了气枪无意中跌落给槽体造成损坏；</w:t>
      </w:r>
      <w:r w:rsidRPr="00D53714">
        <w:rPr>
          <w:rFonts w:ascii="宋体" w:hAnsi="宋体" w:hint="eastAsia"/>
          <w:bCs/>
          <w:sz w:val="24"/>
        </w:rPr>
        <w:t>操作手柄为手握式，非按钮式，有效的降低了工作中长时间操作的疲劳度。</w:t>
      </w:r>
      <w:r w:rsidRPr="00D53714">
        <w:rPr>
          <w:rFonts w:ascii="宋体" w:hAnsi="宋体" w:cs="宋体" w:hint="eastAsia"/>
          <w:kern w:val="0"/>
          <w:sz w:val="24"/>
        </w:rPr>
        <w:t>前端吹气专用喷嘴能适用不同口径的内径接口。压力：</w:t>
      </w:r>
      <w:r w:rsidRPr="00D53714">
        <w:rPr>
          <w:rFonts w:ascii="宋体" w:hAnsi="宋体" w:cs="宋体"/>
          <w:kern w:val="0"/>
          <w:sz w:val="24"/>
        </w:rPr>
        <w:t>0</w:t>
      </w:r>
      <w:r w:rsidRPr="00D53714">
        <w:rPr>
          <w:rFonts w:ascii="宋体" w:hAnsi="宋体" w:cs="宋体" w:hint="eastAsia"/>
          <w:kern w:val="0"/>
          <w:sz w:val="24"/>
        </w:rPr>
        <w:t>～</w:t>
      </w:r>
      <w:r w:rsidRPr="00D53714">
        <w:rPr>
          <w:rFonts w:ascii="宋体" w:hAnsi="宋体" w:cs="宋体"/>
          <w:kern w:val="0"/>
          <w:sz w:val="24"/>
        </w:rPr>
        <w:t>0.75MPa</w:t>
      </w:r>
      <w:r w:rsidRPr="00D53714">
        <w:rPr>
          <w:rFonts w:ascii="宋体" w:hAnsi="宋体" w:cs="宋体" w:hint="eastAsia"/>
          <w:kern w:val="0"/>
          <w:sz w:val="24"/>
        </w:rPr>
        <w:t>，由中心气体处理器精确调控气压，压力可准确显示数值，安全可靠。</w:t>
      </w:r>
    </w:p>
    <w:p w:rsidR="00925FE2" w:rsidRPr="00D53714" w:rsidRDefault="00925FE2" w:rsidP="00925FE2">
      <w:pPr>
        <w:jc w:val="left"/>
        <w:rPr>
          <w:rFonts w:ascii="宋体" w:hAnsi="宋体"/>
          <w:sz w:val="24"/>
        </w:rPr>
      </w:pPr>
    </w:p>
    <w:p w:rsidR="00925FE2" w:rsidRPr="00D53714" w:rsidRDefault="00925FE2" w:rsidP="00925FE2">
      <w:pPr>
        <w:ind w:left="360" w:hangingChars="150" w:hanging="360"/>
        <w:jc w:val="left"/>
        <w:rPr>
          <w:rFonts w:ascii="宋体" w:hAnsi="宋体" w:cs="宋体"/>
          <w:kern w:val="0"/>
          <w:sz w:val="24"/>
        </w:rPr>
      </w:pPr>
      <w:r w:rsidRPr="00D53714">
        <w:rPr>
          <w:rFonts w:ascii="宋体" w:hAnsi="宋体" w:hint="eastAsia"/>
          <w:sz w:val="24"/>
        </w:rPr>
        <w:t>6、</w:t>
      </w:r>
      <w:r w:rsidRPr="00D53714">
        <w:rPr>
          <w:rFonts w:ascii="宋体" w:hAnsi="宋体" w:cs="宋体" w:hint="eastAsia"/>
          <w:kern w:val="0"/>
          <w:sz w:val="24"/>
        </w:rPr>
        <w:t>具备高压水枪：</w:t>
      </w:r>
      <w:r w:rsidRPr="00D53714">
        <w:rPr>
          <w:rFonts w:ascii="宋体" w:hAnsi="宋体" w:hint="eastAsia"/>
          <w:sz w:val="24"/>
        </w:rPr>
        <w:t>枪体外壳采用</w:t>
      </w:r>
      <w:r w:rsidRPr="00D53714">
        <w:rPr>
          <w:rFonts w:ascii="宋体" w:hAnsi="宋体"/>
          <w:sz w:val="24"/>
        </w:rPr>
        <w:t>PP</w:t>
      </w:r>
      <w:r w:rsidRPr="00D53714">
        <w:rPr>
          <w:rFonts w:ascii="宋体" w:hAnsi="宋体" w:hint="eastAsia"/>
          <w:sz w:val="24"/>
        </w:rPr>
        <w:t>材质模具一次成型，内部采用</w:t>
      </w:r>
      <w:r w:rsidRPr="00D53714">
        <w:rPr>
          <w:rFonts w:ascii="宋体" w:hAnsi="宋体"/>
          <w:sz w:val="24"/>
        </w:rPr>
        <w:t>POM</w:t>
      </w:r>
      <w:r w:rsidRPr="00D53714">
        <w:rPr>
          <w:rFonts w:ascii="宋体" w:hAnsi="宋体" w:hint="eastAsia"/>
          <w:sz w:val="24"/>
        </w:rPr>
        <w:t>材料。既能耐强酸、强碱的腐蚀，又不怕表面划伤；重量小于</w:t>
      </w:r>
      <w:r w:rsidRPr="00D53714">
        <w:rPr>
          <w:rFonts w:ascii="宋体" w:hAnsi="宋体"/>
          <w:sz w:val="24"/>
        </w:rPr>
        <w:t>90</w:t>
      </w:r>
      <w:r w:rsidRPr="00D53714">
        <w:rPr>
          <w:rFonts w:ascii="宋体" w:hAnsi="宋体" w:hint="eastAsia"/>
          <w:sz w:val="24"/>
        </w:rPr>
        <w:t>克，比金属材质的气枪减重</w:t>
      </w:r>
      <w:r w:rsidRPr="00D53714">
        <w:rPr>
          <w:rFonts w:ascii="宋体" w:hAnsi="宋体"/>
          <w:sz w:val="24"/>
        </w:rPr>
        <w:t>80%</w:t>
      </w:r>
      <w:r w:rsidRPr="00D53714">
        <w:rPr>
          <w:rFonts w:ascii="宋体" w:hAnsi="宋体" w:hint="eastAsia"/>
          <w:sz w:val="24"/>
        </w:rPr>
        <w:t>以上，避免了水枪无意中跌落给槽体造成损坏；</w:t>
      </w:r>
      <w:r w:rsidRPr="00D53714">
        <w:rPr>
          <w:rFonts w:ascii="宋体" w:hAnsi="宋体" w:hint="eastAsia"/>
          <w:bCs/>
          <w:sz w:val="24"/>
        </w:rPr>
        <w:t>操作手柄为手握式，非按钮式，有效降低了工作中长时间操作的疲劳度。</w:t>
      </w:r>
      <w:r w:rsidRPr="00D53714">
        <w:rPr>
          <w:rFonts w:ascii="宋体" w:hAnsi="宋体" w:cs="宋体" w:hint="eastAsia"/>
          <w:kern w:val="0"/>
          <w:sz w:val="24"/>
        </w:rPr>
        <w:t>前端清洗专用喷嘴能适用不同口径的内径接口，可以自动封闭注水口，避免水花四射。压力</w:t>
      </w:r>
      <w:r w:rsidRPr="00D53714">
        <w:rPr>
          <w:rFonts w:ascii="宋体" w:hAnsi="宋体" w:cs="宋体"/>
          <w:kern w:val="0"/>
          <w:sz w:val="24"/>
        </w:rPr>
        <w:t>:</w:t>
      </w:r>
      <w:r w:rsidRPr="00D53714">
        <w:rPr>
          <w:rFonts w:ascii="宋体" w:hAnsi="宋体" w:cs="宋体" w:hint="eastAsia"/>
          <w:kern w:val="0"/>
          <w:sz w:val="24"/>
        </w:rPr>
        <w:t>自来水标准水压</w:t>
      </w:r>
      <w:r w:rsidRPr="00D53714">
        <w:rPr>
          <w:rFonts w:ascii="宋体" w:hAnsi="宋体" w:cs="宋体"/>
          <w:kern w:val="0"/>
          <w:sz w:val="24"/>
        </w:rPr>
        <w:t>0.3MPa</w:t>
      </w:r>
      <w:r w:rsidRPr="00D53714">
        <w:rPr>
          <w:rFonts w:ascii="宋体" w:hAnsi="宋体" w:cs="宋体" w:hint="eastAsia"/>
          <w:kern w:val="0"/>
          <w:sz w:val="24"/>
        </w:rPr>
        <w:t>（恒定，可调，由中心统一控制）</w:t>
      </w:r>
      <w:r w:rsidRPr="00D53714">
        <w:rPr>
          <w:rFonts w:ascii="宋体" w:hAnsi="宋体" w:cs="宋体"/>
          <w:kern w:val="0"/>
          <w:sz w:val="24"/>
        </w:rPr>
        <w:t xml:space="preserve"> </w:t>
      </w:r>
      <w:r w:rsidRPr="00D53714">
        <w:rPr>
          <w:rFonts w:ascii="宋体" w:hAnsi="宋体" w:cs="宋体" w:hint="eastAsia"/>
          <w:kern w:val="0"/>
          <w:sz w:val="24"/>
        </w:rPr>
        <w:t>流量：</w:t>
      </w:r>
      <w:r w:rsidRPr="00D53714">
        <w:rPr>
          <w:rFonts w:ascii="宋体" w:hAnsi="宋体" w:cs="宋体"/>
          <w:kern w:val="0"/>
          <w:sz w:val="24"/>
        </w:rPr>
        <w:t>5L/min</w:t>
      </w:r>
      <w:r w:rsidRPr="00D53714">
        <w:rPr>
          <w:rFonts w:ascii="宋体" w:hAnsi="宋体" w:cs="宋体" w:hint="eastAsia"/>
          <w:kern w:val="0"/>
          <w:sz w:val="24"/>
        </w:rPr>
        <w:t>。</w:t>
      </w:r>
    </w:p>
    <w:p w:rsidR="00925FE2" w:rsidRPr="00D53714" w:rsidRDefault="00925FE2" w:rsidP="00925FE2">
      <w:pPr>
        <w:jc w:val="left"/>
        <w:rPr>
          <w:rFonts w:ascii="宋体" w:hAnsi="宋体" w:cs="宋体"/>
          <w:kern w:val="0"/>
          <w:sz w:val="24"/>
        </w:rPr>
      </w:pPr>
    </w:p>
    <w:p w:rsidR="00925FE2" w:rsidRPr="00D53714" w:rsidRDefault="00925FE2" w:rsidP="00925FE2">
      <w:pPr>
        <w:ind w:left="360" w:hangingChars="150" w:hanging="360"/>
        <w:jc w:val="left"/>
        <w:rPr>
          <w:rFonts w:ascii="宋体" w:hAnsi="宋体" w:cs="宋体"/>
          <w:kern w:val="0"/>
          <w:sz w:val="24"/>
        </w:rPr>
      </w:pPr>
      <w:r w:rsidRPr="00D53714">
        <w:rPr>
          <w:rFonts w:ascii="宋体" w:hAnsi="宋体" w:cs="宋体" w:hint="eastAsia"/>
          <w:kern w:val="0"/>
          <w:sz w:val="24"/>
        </w:rPr>
        <w:t>7、具备超声波清洗机：超声振荡功能，加热温度</w:t>
      </w:r>
      <w:r w:rsidRPr="00D53714">
        <w:rPr>
          <w:rFonts w:ascii="宋体" w:hAnsi="宋体" w:cs="宋体"/>
          <w:kern w:val="0"/>
          <w:sz w:val="24"/>
        </w:rPr>
        <w:t>0-69</w:t>
      </w:r>
      <w:r w:rsidRPr="00D53714">
        <w:rPr>
          <w:rFonts w:ascii="宋体" w:hAnsi="宋体" w:cs="宋体" w:hint="eastAsia"/>
          <w:kern w:val="0"/>
          <w:sz w:val="24"/>
        </w:rPr>
        <w:t>可调，</w:t>
      </w:r>
      <w:proofErr w:type="gramStart"/>
      <w:r w:rsidRPr="00D53714">
        <w:rPr>
          <w:rFonts w:ascii="宋体" w:hAnsi="宋体" w:cs="宋体" w:hint="eastAsia"/>
          <w:kern w:val="0"/>
          <w:sz w:val="24"/>
        </w:rPr>
        <w:t>降音盖</w:t>
      </w:r>
      <w:proofErr w:type="gramEnd"/>
      <w:r w:rsidRPr="00D53714">
        <w:rPr>
          <w:rFonts w:ascii="宋体" w:hAnsi="宋体" w:cs="宋体" w:hint="eastAsia"/>
          <w:kern w:val="0"/>
          <w:sz w:val="24"/>
        </w:rPr>
        <w:t>、外壳采用优质</w:t>
      </w:r>
      <w:r w:rsidRPr="00D53714">
        <w:rPr>
          <w:rFonts w:ascii="宋体" w:hAnsi="宋体" w:cs="宋体"/>
          <w:kern w:val="0"/>
          <w:sz w:val="24"/>
        </w:rPr>
        <w:t>304</w:t>
      </w:r>
      <w:r w:rsidRPr="00D53714">
        <w:rPr>
          <w:rFonts w:ascii="宋体" w:hAnsi="宋体" w:cs="宋体" w:hint="eastAsia"/>
          <w:kern w:val="0"/>
          <w:sz w:val="24"/>
        </w:rPr>
        <w:t>不锈钢，功率</w:t>
      </w:r>
      <w:r w:rsidRPr="00D53714">
        <w:rPr>
          <w:rFonts w:ascii="宋体" w:hAnsi="宋体" w:cs="宋体"/>
          <w:kern w:val="0"/>
          <w:sz w:val="24"/>
        </w:rPr>
        <w:t>900W</w:t>
      </w:r>
      <w:r w:rsidRPr="00D53714">
        <w:rPr>
          <w:rFonts w:ascii="宋体" w:hAnsi="宋体" w:cs="宋体" w:hint="eastAsia"/>
          <w:kern w:val="0"/>
          <w:sz w:val="24"/>
        </w:rPr>
        <w:t>，内腔尺寸：≥</w:t>
      </w:r>
      <w:r w:rsidRPr="00D53714">
        <w:rPr>
          <w:rFonts w:ascii="宋体" w:hAnsi="宋体" w:cs="宋体"/>
          <w:kern w:val="0"/>
          <w:sz w:val="24"/>
        </w:rPr>
        <w:t>600*500*250mm</w:t>
      </w:r>
      <w:r w:rsidRPr="00D53714">
        <w:rPr>
          <w:rFonts w:ascii="宋体" w:hAnsi="宋体" w:cs="宋体" w:hint="eastAsia"/>
          <w:kern w:val="0"/>
          <w:sz w:val="24"/>
        </w:rPr>
        <w:t>，适合放腔镜清洗使用。</w:t>
      </w:r>
    </w:p>
    <w:p w:rsidR="00925FE2" w:rsidRPr="00D53714" w:rsidRDefault="00925FE2" w:rsidP="00925FE2">
      <w:pPr>
        <w:ind w:left="360" w:hangingChars="150" w:hanging="360"/>
        <w:jc w:val="left"/>
        <w:rPr>
          <w:rFonts w:ascii="宋体" w:hAnsi="宋体" w:cs="宋体"/>
          <w:kern w:val="0"/>
          <w:sz w:val="24"/>
        </w:rPr>
      </w:pPr>
      <w:r w:rsidRPr="00D53714">
        <w:rPr>
          <w:rFonts w:ascii="宋体" w:hAnsi="宋体" w:cs="宋体" w:hint="eastAsia"/>
          <w:kern w:val="0"/>
          <w:sz w:val="24"/>
        </w:rPr>
        <w:t>8、</w:t>
      </w:r>
      <w:r w:rsidRPr="00B01591">
        <w:rPr>
          <w:rFonts w:ascii="宋体" w:hAnsi="宋体" w:cs="宋体" w:hint="eastAsia"/>
          <w:kern w:val="0"/>
          <w:sz w:val="24"/>
        </w:rPr>
        <w:t>具备排水系统：采用</w:t>
      </w:r>
      <w:r w:rsidRPr="00B01591">
        <w:rPr>
          <w:rFonts w:ascii="宋体" w:hAnsi="宋体" w:cs="宋体"/>
          <w:kern w:val="0"/>
          <w:sz w:val="24"/>
        </w:rPr>
        <w:t>304#</w:t>
      </w:r>
      <w:r w:rsidRPr="00B01591">
        <w:rPr>
          <w:rFonts w:ascii="宋体" w:hAnsi="宋体" w:cs="宋体" w:hint="eastAsia"/>
          <w:kern w:val="0"/>
          <w:sz w:val="24"/>
        </w:rPr>
        <w:t>不锈钢下水器；优质</w:t>
      </w:r>
      <w:r w:rsidRPr="00B01591">
        <w:rPr>
          <w:rFonts w:ascii="宋体" w:hAnsi="宋体" w:cs="宋体"/>
          <w:kern w:val="0"/>
          <w:sz w:val="24"/>
        </w:rPr>
        <w:t>PVC</w:t>
      </w:r>
      <w:r w:rsidRPr="00B01591">
        <w:rPr>
          <w:rFonts w:ascii="宋体" w:hAnsi="宋体" w:cs="宋体" w:hint="eastAsia"/>
          <w:kern w:val="0"/>
          <w:sz w:val="24"/>
        </w:rPr>
        <w:t>钢丝排水软管及</w:t>
      </w:r>
      <w:r w:rsidRPr="00B01591">
        <w:rPr>
          <w:rFonts w:ascii="宋体" w:hAnsi="宋体" w:cs="宋体"/>
          <w:kern w:val="0"/>
          <w:sz w:val="24"/>
        </w:rPr>
        <w:t>PVC-U</w:t>
      </w:r>
      <w:r w:rsidRPr="00B01591">
        <w:rPr>
          <w:rFonts w:ascii="宋体" w:hAnsi="宋体" w:cs="宋体" w:hint="eastAsia"/>
          <w:kern w:val="0"/>
          <w:sz w:val="24"/>
        </w:rPr>
        <w:t>专用排水管及管件。</w:t>
      </w:r>
    </w:p>
    <w:p w:rsidR="00925FE2" w:rsidRDefault="00925FE2" w:rsidP="00925FE2">
      <w:pPr>
        <w:jc w:val="left"/>
        <w:rPr>
          <w:rFonts w:ascii="宋体" w:hAnsi="宋体" w:cs="宋体"/>
          <w:kern w:val="0"/>
        </w:rPr>
      </w:pPr>
    </w:p>
    <w:p w:rsidR="00925FE2" w:rsidRDefault="00925FE2" w:rsidP="00925FE2">
      <w:pPr>
        <w:jc w:val="left"/>
        <w:rPr>
          <w:rFonts w:ascii="宋体" w:hAnsi="宋体" w:cs="宋体"/>
          <w:kern w:val="0"/>
        </w:rPr>
      </w:pPr>
    </w:p>
    <w:p w:rsidR="00925FE2" w:rsidRDefault="00925FE2" w:rsidP="00925FE2">
      <w:pPr>
        <w:jc w:val="center"/>
        <w:rPr>
          <w:rFonts w:ascii="Times New Roman" w:hAnsi="Times New Roman"/>
          <w:b/>
          <w:sz w:val="28"/>
          <w:szCs w:val="36"/>
        </w:rPr>
      </w:pPr>
      <w:r w:rsidRPr="00203BD8">
        <w:rPr>
          <w:rFonts w:ascii="Times New Roman" w:hAnsi="Times New Roman" w:hint="eastAsia"/>
          <w:b/>
          <w:sz w:val="28"/>
          <w:szCs w:val="36"/>
        </w:rPr>
        <w:t>详细配置清单</w:t>
      </w:r>
    </w:p>
    <w:p w:rsidR="00925FE2" w:rsidRDefault="00925FE2" w:rsidP="00925FE2">
      <w:pPr>
        <w:jc w:val="center"/>
        <w:rPr>
          <w:rFonts w:ascii="Times New Roman" w:hAnsi="Times New Roman"/>
          <w:b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439"/>
        <w:gridCol w:w="2841"/>
      </w:tblGrid>
      <w:tr w:rsidR="00925FE2" w:rsidRPr="00347B26" w:rsidTr="00B171E5">
        <w:trPr>
          <w:trHeight w:val="588"/>
        </w:trPr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029">
              <w:rPr>
                <w:rFonts w:ascii="Times New Roman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029">
              <w:rPr>
                <w:rFonts w:ascii="Times New Roman" w:hAnsi="Times New Roman" w:hint="eastAsia"/>
                <w:b/>
                <w:sz w:val="28"/>
                <w:szCs w:val="28"/>
              </w:rPr>
              <w:t>货物名称</w:t>
            </w:r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029">
              <w:rPr>
                <w:rFonts w:ascii="Times New Roman" w:hAnsi="Times New Roman" w:hint="eastAsia"/>
                <w:b/>
                <w:sz w:val="28"/>
                <w:szCs w:val="28"/>
              </w:rPr>
              <w:t>数量</w:t>
            </w:r>
          </w:p>
        </w:tc>
      </w:tr>
      <w:tr w:rsidR="00925FE2" w:rsidRPr="00541029" w:rsidTr="00B171E5"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台面、背板、柜体</w:t>
            </w:r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5.4米</w:t>
            </w:r>
            <w:r>
              <w:rPr>
                <w:rFonts w:ascii="宋体" w:hAnsi="宋体" w:hint="eastAsia"/>
                <w:sz w:val="28"/>
                <w:szCs w:val="28"/>
              </w:rPr>
              <w:t>左右</w:t>
            </w:r>
          </w:p>
        </w:tc>
      </w:tr>
      <w:tr w:rsidR="00925FE2" w:rsidRPr="00541029" w:rsidTr="00B171E5"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专用空压机</w:t>
            </w:r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1台</w:t>
            </w:r>
          </w:p>
        </w:tc>
      </w:tr>
      <w:tr w:rsidR="00925FE2" w:rsidRPr="00541029" w:rsidTr="00B171E5"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镶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入超声波清洗机</w:t>
            </w:r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1台</w:t>
            </w:r>
          </w:p>
        </w:tc>
      </w:tr>
      <w:tr w:rsidR="00925FE2" w:rsidRPr="00541029" w:rsidTr="00B171E5"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高压水枪</w:t>
            </w:r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3套</w:t>
            </w:r>
          </w:p>
        </w:tc>
      </w:tr>
      <w:tr w:rsidR="00925FE2" w:rsidRPr="00541029" w:rsidTr="00B171E5"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高压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汽枪</w:t>
            </w:r>
            <w:proofErr w:type="gramEnd"/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2套</w:t>
            </w:r>
          </w:p>
        </w:tc>
      </w:tr>
      <w:tr w:rsidR="00925FE2" w:rsidRPr="00541029" w:rsidTr="00B171E5"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无油静音空压机</w:t>
            </w:r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1台</w:t>
            </w:r>
          </w:p>
        </w:tc>
      </w:tr>
      <w:tr w:rsidR="00925FE2" w:rsidRPr="00541029" w:rsidTr="00B171E5"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三折式不锈钢水笼头</w:t>
            </w:r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5个</w:t>
            </w:r>
          </w:p>
        </w:tc>
      </w:tr>
      <w:tr w:rsidR="00925FE2" w:rsidRPr="00541029" w:rsidTr="00B171E5"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进</w:t>
            </w:r>
            <w:r w:rsidRPr="00541029">
              <w:rPr>
                <w:rFonts w:ascii="宋体" w:hAnsi="宋体" w:hint="eastAsia"/>
                <w:sz w:val="28"/>
                <w:szCs w:val="28"/>
              </w:rPr>
              <w:t>水管路系统</w:t>
            </w:r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541029"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</w:tr>
      <w:tr w:rsidR="00925FE2" w:rsidRPr="00541029" w:rsidTr="00B171E5">
        <w:tc>
          <w:tcPr>
            <w:tcW w:w="1242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439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541029">
              <w:rPr>
                <w:rFonts w:ascii="宋体" w:hAnsi="宋体" w:hint="eastAsia"/>
                <w:sz w:val="28"/>
                <w:szCs w:val="28"/>
              </w:rPr>
              <w:t>排水管路系统</w:t>
            </w:r>
          </w:p>
        </w:tc>
        <w:tc>
          <w:tcPr>
            <w:tcW w:w="2841" w:type="dxa"/>
            <w:shd w:val="clear" w:color="auto" w:fill="auto"/>
          </w:tcPr>
          <w:p w:rsidR="00925FE2" w:rsidRPr="00541029" w:rsidRDefault="00925FE2" w:rsidP="00B171E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541029"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</w:tr>
    </w:tbl>
    <w:p w:rsidR="00B05134" w:rsidRPr="00925FE2" w:rsidRDefault="00925FE2">
      <w:r w:rsidRPr="00203BD8">
        <w:rPr>
          <w:rFonts w:ascii="Times New Roman" w:hAnsi="Times New Roman"/>
          <w:b/>
          <w:sz w:val="28"/>
          <w:szCs w:val="36"/>
        </w:rPr>
        <w:br w:type="page"/>
      </w:r>
    </w:p>
    <w:sectPr w:rsidR="00B05134" w:rsidRPr="00925FE2" w:rsidSect="00B0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857A0C"/>
    <w:rsid w:val="00832C56"/>
    <w:rsid w:val="00925FE2"/>
    <w:rsid w:val="00B05134"/>
    <w:rsid w:val="25857A0C"/>
    <w:rsid w:val="345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BCDEE8-229E-466D-8CB6-95D5031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B051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洛锦添</cp:lastModifiedBy>
  <cp:revision>3</cp:revision>
  <dcterms:created xsi:type="dcterms:W3CDTF">2017-10-19T13:39:00Z</dcterms:created>
  <dcterms:modified xsi:type="dcterms:W3CDTF">2017-11-03T06:47:00Z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