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3583" w:rsidRDefault="00243583" w:rsidP="00243583">
      <w:pPr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243583" w:rsidRPr="00220D24" w:rsidRDefault="00243583" w:rsidP="00243583">
      <w:pPr>
        <w:jc w:val="right"/>
        <w:rPr>
          <w:rFonts w:ascii="宋体" w:hAnsi="宋体" w:cs="宋体" w:hint="eastAsia"/>
          <w:kern w:val="0"/>
          <w:sz w:val="24"/>
        </w:rPr>
      </w:pPr>
      <w:r w:rsidRPr="00220D24">
        <w:rPr>
          <w:rFonts w:ascii="宋体" w:hAnsi="宋体" w:cs="宋体"/>
          <w:kern w:val="0"/>
          <w:sz w:val="24"/>
        </w:rPr>
        <w:t>单位：万</w:t>
      </w:r>
      <w:r w:rsidRPr="00220D24">
        <w:rPr>
          <w:rFonts w:ascii="宋体" w:hAnsi="宋体" w:cs="宋体" w:hint="eastAsia"/>
          <w:kern w:val="0"/>
          <w:sz w:val="24"/>
        </w:rPr>
        <w:t>元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984"/>
      </w:tblGrid>
      <w:tr w:rsidR="00243583" w:rsidRPr="00220D24" w:rsidTr="00243583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电测听器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合计金额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20D2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</w:tr>
      <w:tr w:rsidR="00243583" w:rsidRPr="00220D24" w:rsidTr="00243583">
        <w:trPr>
          <w:trHeight w:val="547"/>
          <w:jc w:val="center"/>
        </w:trPr>
        <w:tc>
          <w:tcPr>
            <w:tcW w:w="9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项目需求</w:t>
            </w:r>
          </w:p>
        </w:tc>
      </w:tr>
      <w:tr w:rsidR="00243583" w:rsidRPr="00220D24" w:rsidTr="00243583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43583" w:rsidRPr="00220D24" w:rsidTr="00243583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电测听器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20D2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20D2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20D2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莲塘新院</w:t>
            </w:r>
          </w:p>
        </w:tc>
      </w:tr>
      <w:tr w:rsidR="00243583" w:rsidRPr="00220D24" w:rsidTr="00243583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4358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20D2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83" w:rsidRPr="00220D24" w:rsidRDefault="00220D2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0D24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83" w:rsidRPr="00220D24" w:rsidRDefault="002435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D6A87" w:rsidRDefault="00ED6A87" w:rsidP="00A32BDD">
      <w:pPr>
        <w:spacing w:line="440" w:lineRule="atLeast"/>
        <w:rPr>
          <w:rFonts w:ascii="宋体" w:hAnsi="宋体" w:cs="宋体"/>
          <w:kern w:val="0"/>
          <w:sz w:val="24"/>
        </w:rPr>
      </w:pPr>
    </w:p>
    <w:p w:rsidR="00484241" w:rsidRPr="00ED6A87" w:rsidRDefault="00C45EE6" w:rsidP="00A32BDD">
      <w:pPr>
        <w:spacing w:line="440" w:lineRule="atLeast"/>
        <w:rPr>
          <w:b/>
          <w:sz w:val="24"/>
        </w:rPr>
      </w:pPr>
      <w:r w:rsidRPr="00ED6A87">
        <w:rPr>
          <w:rFonts w:hint="eastAsia"/>
          <w:b/>
          <w:sz w:val="24"/>
        </w:rPr>
        <w:t>一</w:t>
      </w:r>
      <w:r w:rsidR="00484241" w:rsidRPr="00ED6A87">
        <w:rPr>
          <w:rFonts w:hint="eastAsia"/>
          <w:b/>
          <w:sz w:val="24"/>
        </w:rPr>
        <w:t>．</w:t>
      </w:r>
      <w:r w:rsidRPr="00ED6A87">
        <w:rPr>
          <w:rFonts w:hint="eastAsia"/>
          <w:b/>
          <w:sz w:val="24"/>
        </w:rPr>
        <w:t>测听</w:t>
      </w:r>
      <w:r w:rsidR="00ED6A87">
        <w:rPr>
          <w:rFonts w:hint="eastAsia"/>
          <w:b/>
          <w:sz w:val="24"/>
        </w:rPr>
        <w:t>主要功能</w:t>
      </w:r>
    </w:p>
    <w:p w:rsidR="00484241" w:rsidRPr="00A32BDD" w:rsidRDefault="00220D24" w:rsidP="00C45EE6">
      <w:pPr>
        <w:spacing w:line="440" w:lineRule="atLeast"/>
        <w:rPr>
          <w:sz w:val="24"/>
        </w:rPr>
      </w:pPr>
      <w:r>
        <w:rPr>
          <w:sz w:val="24"/>
        </w:rPr>
        <w:t>1</w:t>
      </w:r>
      <w:r w:rsidR="00C45EE6"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="00484241" w:rsidRPr="00A32BDD">
        <w:rPr>
          <w:rFonts w:hint="eastAsia"/>
          <w:sz w:val="24"/>
        </w:rPr>
        <w:t>气导</w:t>
      </w:r>
      <w:r w:rsidR="00484241" w:rsidRPr="00A32BDD">
        <w:rPr>
          <w:rFonts w:hint="eastAsia"/>
          <w:sz w:val="24"/>
        </w:rPr>
        <w:t xml:space="preserve"> </w:t>
      </w:r>
      <w:r w:rsidR="00484241" w:rsidRPr="00A32BDD">
        <w:rPr>
          <w:rFonts w:hint="eastAsia"/>
          <w:sz w:val="24"/>
        </w:rPr>
        <w:t>骨导和掩蔽功能</w:t>
      </w:r>
    </w:p>
    <w:p w:rsidR="00484241" w:rsidRPr="00A32BDD" w:rsidRDefault="00220D24" w:rsidP="00C45EE6">
      <w:pPr>
        <w:spacing w:line="440" w:lineRule="atLeast"/>
        <w:rPr>
          <w:sz w:val="24"/>
        </w:rPr>
      </w:pPr>
      <w:r>
        <w:rPr>
          <w:sz w:val="24"/>
        </w:rPr>
        <w:t>2</w:t>
      </w:r>
      <w:r w:rsidR="00C45EE6"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="00484241" w:rsidRPr="00A32BDD">
        <w:rPr>
          <w:rFonts w:hint="eastAsia"/>
          <w:sz w:val="24"/>
        </w:rPr>
        <w:t>纯音</w:t>
      </w:r>
      <w:r>
        <w:rPr>
          <w:rFonts w:hint="eastAsia"/>
          <w:sz w:val="24"/>
        </w:rPr>
        <w:t xml:space="preserve"> </w:t>
      </w:r>
      <w:r w:rsidR="00484241" w:rsidRPr="00A32BDD">
        <w:rPr>
          <w:rFonts w:hint="eastAsia"/>
          <w:sz w:val="24"/>
        </w:rPr>
        <w:t>啭音和脉冲音</w:t>
      </w:r>
    </w:p>
    <w:p w:rsidR="00C45EE6" w:rsidRDefault="00220D24" w:rsidP="00C45EE6">
      <w:pPr>
        <w:spacing w:line="440" w:lineRule="atLeast"/>
        <w:ind w:left="236" w:hangingChars="98" w:hanging="236"/>
        <w:rPr>
          <w:sz w:val="24"/>
        </w:rPr>
      </w:pPr>
      <w:r>
        <w:rPr>
          <w:b/>
          <w:sz w:val="24"/>
        </w:rPr>
        <w:t>3</w:t>
      </w:r>
      <w:r w:rsidR="00C45EE6"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</w:t>
      </w:r>
      <w:r w:rsidR="00484241" w:rsidRPr="00A32BDD">
        <w:rPr>
          <w:rFonts w:hint="eastAsia"/>
          <w:sz w:val="24"/>
        </w:rPr>
        <w:t>自动阈值</w:t>
      </w:r>
      <w:r w:rsidR="00A32BDD" w:rsidRPr="00A32BDD">
        <w:rPr>
          <w:rFonts w:hint="eastAsia"/>
          <w:sz w:val="24"/>
        </w:rPr>
        <w:t>检查</w:t>
      </w:r>
      <w:r w:rsidR="00484241" w:rsidRPr="00A32BDD">
        <w:rPr>
          <w:rFonts w:hint="eastAsia"/>
          <w:sz w:val="24"/>
        </w:rPr>
        <w:t>测试</w:t>
      </w:r>
    </w:p>
    <w:p w:rsidR="00484241" w:rsidRPr="00A32BDD" w:rsidRDefault="00220D24" w:rsidP="00C45EE6">
      <w:pPr>
        <w:spacing w:line="440" w:lineRule="atLeast"/>
        <w:rPr>
          <w:sz w:val="24"/>
        </w:rPr>
      </w:pPr>
      <w:r>
        <w:rPr>
          <w:rFonts w:hint="eastAsia"/>
          <w:b/>
          <w:sz w:val="24"/>
        </w:rPr>
        <w:t>4</w:t>
      </w:r>
      <w:r w:rsidR="00C45EE6"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</w:t>
      </w:r>
      <w:r w:rsidR="00484241" w:rsidRPr="00A32BDD">
        <w:rPr>
          <w:rFonts w:hint="eastAsia"/>
          <w:sz w:val="24"/>
        </w:rPr>
        <w:t>内置通讯麦克风</w:t>
      </w:r>
    </w:p>
    <w:p w:rsidR="00484241" w:rsidRPr="00A32BDD" w:rsidRDefault="00220D24" w:rsidP="00A32BDD">
      <w:pPr>
        <w:spacing w:line="440" w:lineRule="atLeast"/>
        <w:rPr>
          <w:sz w:val="24"/>
        </w:rPr>
      </w:pPr>
      <w:r>
        <w:rPr>
          <w:b/>
          <w:sz w:val="24"/>
        </w:rPr>
        <w:t>5</w:t>
      </w:r>
      <w:r w:rsidR="00C45EE6"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</w:t>
      </w:r>
      <w:r w:rsidR="00A32BDD" w:rsidRPr="00A32BDD">
        <w:rPr>
          <w:rFonts w:ascii="宋体" w:hAnsi="宋体" w:cs="宋体" w:hint="eastAsia"/>
          <w:kern w:val="0"/>
          <w:sz w:val="24"/>
        </w:rPr>
        <w:t>窄带嗓声掩蔽</w:t>
      </w:r>
    </w:p>
    <w:p w:rsidR="00484241" w:rsidRPr="00A32BDD" w:rsidRDefault="00220D24" w:rsidP="00220D24">
      <w:pPr>
        <w:spacing w:line="440" w:lineRule="atLeast"/>
        <w:rPr>
          <w:sz w:val="24"/>
        </w:rPr>
      </w:pPr>
      <w:r>
        <w:rPr>
          <w:sz w:val="24"/>
        </w:rPr>
        <w:t>6</w:t>
      </w:r>
      <w:r w:rsidR="00484241" w:rsidRPr="00A32BDD">
        <w:rPr>
          <w:rFonts w:hint="eastAsia"/>
          <w:sz w:val="24"/>
        </w:rPr>
        <w:t>．声强：气导</w:t>
      </w:r>
      <w:r w:rsidR="00484241" w:rsidRPr="00A32BDD">
        <w:rPr>
          <w:rFonts w:hint="eastAsia"/>
          <w:sz w:val="24"/>
        </w:rPr>
        <w:t>-10-1</w:t>
      </w:r>
      <w:r w:rsidR="00A32BDD" w:rsidRPr="00A32BDD">
        <w:rPr>
          <w:rFonts w:hint="eastAsia"/>
          <w:sz w:val="24"/>
        </w:rPr>
        <w:t>1</w:t>
      </w:r>
      <w:r w:rsidR="00484241" w:rsidRPr="00A32BDD">
        <w:rPr>
          <w:rFonts w:hint="eastAsia"/>
          <w:sz w:val="24"/>
        </w:rPr>
        <w:t>0dBHL  5dB</w:t>
      </w:r>
      <w:r w:rsidR="00484241" w:rsidRPr="00A32BDD">
        <w:rPr>
          <w:rFonts w:hint="eastAsia"/>
          <w:sz w:val="24"/>
        </w:rPr>
        <w:t>步进</w:t>
      </w:r>
    </w:p>
    <w:p w:rsidR="00484241" w:rsidRPr="00A32BDD" w:rsidRDefault="00484241" w:rsidP="00A32BDD">
      <w:pPr>
        <w:spacing w:line="440" w:lineRule="atLeast"/>
        <w:rPr>
          <w:sz w:val="24"/>
        </w:rPr>
      </w:pPr>
      <w:r w:rsidRPr="00A32BDD">
        <w:rPr>
          <w:rFonts w:hint="eastAsia"/>
          <w:sz w:val="24"/>
        </w:rPr>
        <w:t xml:space="preserve">     </w:t>
      </w:r>
      <w:r w:rsidR="00220D24">
        <w:rPr>
          <w:sz w:val="24"/>
        </w:rPr>
        <w:t xml:space="preserve">     </w:t>
      </w:r>
      <w:r w:rsidRPr="00A32BDD">
        <w:rPr>
          <w:rFonts w:hint="eastAsia"/>
          <w:sz w:val="24"/>
        </w:rPr>
        <w:t>骨导</w:t>
      </w:r>
      <w:r w:rsidRPr="00A32BDD">
        <w:rPr>
          <w:rFonts w:hint="eastAsia"/>
          <w:sz w:val="24"/>
        </w:rPr>
        <w:t>-10-70dBHL   5dB</w:t>
      </w:r>
      <w:r w:rsidRPr="00A32BDD">
        <w:rPr>
          <w:rFonts w:hint="eastAsia"/>
          <w:sz w:val="24"/>
        </w:rPr>
        <w:t>步进</w:t>
      </w:r>
    </w:p>
    <w:p w:rsidR="00484241" w:rsidRPr="00A32BDD" w:rsidRDefault="00220D24" w:rsidP="00220D24">
      <w:pPr>
        <w:spacing w:line="440" w:lineRule="atLeast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．</w:t>
      </w:r>
      <w:r w:rsidR="00484241" w:rsidRPr="00A32BDD">
        <w:rPr>
          <w:rFonts w:hint="eastAsia"/>
          <w:sz w:val="24"/>
        </w:rPr>
        <w:t>频率：气导</w:t>
      </w:r>
      <w:r w:rsidR="00484241" w:rsidRPr="00A32BDD">
        <w:rPr>
          <w:rFonts w:hint="eastAsia"/>
          <w:sz w:val="24"/>
        </w:rPr>
        <w:t>125Hz-8000Hz</w:t>
      </w:r>
    </w:p>
    <w:p w:rsidR="00484241" w:rsidRPr="00C45EE6" w:rsidRDefault="00484241" w:rsidP="00A32BDD">
      <w:pPr>
        <w:spacing w:line="440" w:lineRule="atLeast"/>
        <w:rPr>
          <w:rFonts w:ascii="宋体" w:hAnsi="宋体" w:cs="宋体"/>
          <w:kern w:val="0"/>
          <w:sz w:val="24"/>
        </w:rPr>
      </w:pPr>
      <w:r w:rsidRPr="00A32BDD">
        <w:rPr>
          <w:rFonts w:hint="eastAsia"/>
          <w:sz w:val="24"/>
        </w:rPr>
        <w:t xml:space="preserve">     </w:t>
      </w:r>
      <w:r w:rsidR="00220D24">
        <w:rPr>
          <w:sz w:val="24"/>
        </w:rPr>
        <w:t xml:space="preserve">    </w:t>
      </w:r>
      <w:r w:rsidRPr="00A32BDD">
        <w:rPr>
          <w:rFonts w:hint="eastAsia"/>
          <w:sz w:val="24"/>
        </w:rPr>
        <w:t xml:space="preserve"> </w:t>
      </w:r>
      <w:r w:rsidRPr="00A32BDD">
        <w:rPr>
          <w:rFonts w:hint="eastAsia"/>
          <w:sz w:val="24"/>
        </w:rPr>
        <w:t>骨</w:t>
      </w:r>
      <w:r w:rsidRPr="00C45EE6">
        <w:rPr>
          <w:rFonts w:ascii="宋体" w:hAnsi="宋体" w:cs="宋体" w:hint="eastAsia"/>
          <w:kern w:val="0"/>
          <w:sz w:val="24"/>
        </w:rPr>
        <w:t>导250Hz-8000Hz</w:t>
      </w:r>
    </w:p>
    <w:p w:rsidR="00484241" w:rsidRPr="00A32BDD" w:rsidRDefault="00C45EE6" w:rsidP="00C45EE6">
      <w:pPr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8.</w:t>
      </w:r>
      <w:r w:rsidR="00220D24">
        <w:rPr>
          <w:rFonts w:ascii="宋体" w:hAnsi="宋体" w:cs="宋体"/>
          <w:kern w:val="0"/>
          <w:sz w:val="24"/>
        </w:rPr>
        <w:t xml:space="preserve"> </w:t>
      </w:r>
      <w:r w:rsidR="00A32BDD" w:rsidRPr="00A32BDD">
        <w:rPr>
          <w:rFonts w:ascii="宋体" w:hAnsi="宋体" w:cs="宋体" w:hint="eastAsia"/>
          <w:kern w:val="0"/>
          <w:sz w:val="24"/>
        </w:rPr>
        <w:t>结果：</w:t>
      </w:r>
      <w:r>
        <w:rPr>
          <w:rFonts w:ascii="宋体" w:hAnsi="宋体" w:cs="宋体" w:hint="eastAsia"/>
          <w:kern w:val="0"/>
          <w:sz w:val="24"/>
        </w:rPr>
        <w:t>主机</w:t>
      </w:r>
      <w:r w:rsidR="00A32BDD" w:rsidRPr="00A32BDD">
        <w:rPr>
          <w:rFonts w:ascii="宋体" w:hAnsi="宋体" w:cs="宋体" w:hint="eastAsia"/>
          <w:kern w:val="0"/>
          <w:sz w:val="24"/>
        </w:rPr>
        <w:t>存贮、打印</w:t>
      </w:r>
    </w:p>
    <w:p w:rsidR="00A32BDD" w:rsidRPr="00C45EE6" w:rsidRDefault="00C45EE6" w:rsidP="00C45EE6">
      <w:pPr>
        <w:spacing w:line="440" w:lineRule="atLeast"/>
        <w:rPr>
          <w:rFonts w:ascii="宋体" w:hAnsi="宋体" w:cs="宋体"/>
          <w:kern w:val="0"/>
          <w:sz w:val="24"/>
        </w:rPr>
      </w:pPr>
      <w:r w:rsidRPr="00C45EE6">
        <w:rPr>
          <w:rFonts w:ascii="宋体" w:hAnsi="宋体" w:cs="宋体" w:hint="eastAsia"/>
          <w:kern w:val="0"/>
          <w:sz w:val="24"/>
        </w:rPr>
        <w:t>9.</w:t>
      </w:r>
      <w:r w:rsidR="00220D24">
        <w:rPr>
          <w:rFonts w:ascii="宋体" w:hAnsi="宋体" w:cs="宋体"/>
          <w:kern w:val="0"/>
          <w:sz w:val="24"/>
        </w:rPr>
        <w:t xml:space="preserve"> </w:t>
      </w:r>
      <w:r w:rsidR="00A32BDD" w:rsidRPr="00C45EE6">
        <w:rPr>
          <w:rFonts w:ascii="宋体" w:hAnsi="宋体" w:cs="宋体" w:hint="eastAsia"/>
          <w:kern w:val="0"/>
          <w:sz w:val="24"/>
        </w:rPr>
        <w:t>各频率最小听力、掩蔽级均为-10dBHL</w:t>
      </w:r>
    </w:p>
    <w:p w:rsidR="00A32BDD" w:rsidRPr="00A32BDD" w:rsidRDefault="00C45EE6" w:rsidP="00C45EE6">
      <w:pPr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10.</w:t>
      </w:r>
      <w:r w:rsidR="00A32BDD" w:rsidRPr="00A32BDD">
        <w:rPr>
          <w:rFonts w:ascii="宋体" w:hAnsi="宋体" w:cs="宋体" w:hint="eastAsia"/>
          <w:kern w:val="0"/>
          <w:sz w:val="24"/>
        </w:rPr>
        <w:t>掩蔽方式：窄带嗓声、衰减器分档5dB</w:t>
      </w:r>
    </w:p>
    <w:p w:rsidR="00A32BDD" w:rsidRPr="00A32BDD" w:rsidRDefault="00C45EE6" w:rsidP="00C45EE6">
      <w:pPr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11.</w:t>
      </w:r>
      <w:r w:rsidR="00A32BDD" w:rsidRPr="00A32BDD">
        <w:rPr>
          <w:rFonts w:ascii="宋体" w:hAnsi="宋体" w:cs="宋体" w:hint="eastAsia"/>
          <w:kern w:val="0"/>
          <w:sz w:val="24"/>
        </w:rPr>
        <w:t>送音方式：手动、脉冲、连续</w:t>
      </w:r>
    </w:p>
    <w:p w:rsidR="00A32BDD" w:rsidRPr="00A32BDD" w:rsidRDefault="00C45EE6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12.</w:t>
      </w:r>
      <w:r w:rsidR="00A32BDD" w:rsidRPr="00A32BDD">
        <w:rPr>
          <w:rFonts w:ascii="宋体" w:hAnsi="宋体" w:cs="宋体" w:hint="eastAsia"/>
          <w:kern w:val="0"/>
          <w:sz w:val="24"/>
        </w:rPr>
        <w:t>自动阈值测试：标准上升法</w:t>
      </w:r>
    </w:p>
    <w:p w:rsidR="00A32BDD" w:rsidRPr="00A32BDD" w:rsidRDefault="00C45EE6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13.主机</w:t>
      </w:r>
      <w:r w:rsidR="00A32BDD" w:rsidRPr="00A32BDD">
        <w:rPr>
          <w:rFonts w:ascii="宋体" w:hAnsi="宋体" w:cs="宋体" w:hint="eastAsia"/>
          <w:kern w:val="0"/>
          <w:sz w:val="24"/>
        </w:rPr>
        <w:t>存贮</w:t>
      </w:r>
      <w:r>
        <w:rPr>
          <w:rFonts w:ascii="宋体" w:hAnsi="宋体" w:cs="宋体" w:hint="eastAsia"/>
          <w:kern w:val="0"/>
          <w:sz w:val="24"/>
        </w:rPr>
        <w:t>量</w:t>
      </w:r>
      <w:r w:rsidR="00A32BDD" w:rsidRPr="00A32BDD">
        <w:rPr>
          <w:rFonts w:ascii="宋体" w:hAnsi="宋体" w:cs="宋体" w:hint="eastAsia"/>
          <w:kern w:val="0"/>
          <w:sz w:val="24"/>
        </w:rPr>
        <w:t>：</w:t>
      </w:r>
      <w:r w:rsidR="006F612F" w:rsidRPr="006F612F">
        <w:rPr>
          <w:rFonts w:ascii="宋体" w:hAnsi="宋体" w:cs="宋体" w:hint="eastAsia"/>
          <w:kern w:val="0"/>
          <w:sz w:val="24"/>
        </w:rPr>
        <w:t>≥</w:t>
      </w:r>
      <w:r w:rsidR="006F612F">
        <w:rPr>
          <w:rFonts w:ascii="宋体" w:hAnsi="宋体" w:cs="宋体"/>
          <w:kern w:val="0"/>
          <w:sz w:val="24"/>
        </w:rPr>
        <w:t>500</w:t>
      </w:r>
      <w:r w:rsidR="00A32BDD" w:rsidRPr="00A32BDD">
        <w:rPr>
          <w:rFonts w:ascii="宋体" w:hAnsi="宋体" w:cs="宋体" w:hint="eastAsia"/>
          <w:kern w:val="0"/>
          <w:sz w:val="24"/>
        </w:rPr>
        <w:t xml:space="preserve">人次  </w:t>
      </w:r>
    </w:p>
    <w:p w:rsidR="00A32BDD" w:rsidRPr="00A32BDD" w:rsidRDefault="00C45EE6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14.主机</w:t>
      </w:r>
      <w:r w:rsidR="00A32BDD" w:rsidRPr="00A32BDD">
        <w:rPr>
          <w:rFonts w:ascii="宋体" w:hAnsi="宋体" w:cs="宋体" w:hint="eastAsia"/>
          <w:kern w:val="0"/>
          <w:sz w:val="24"/>
        </w:rPr>
        <w:t>打印：内置打印机</w:t>
      </w:r>
    </w:p>
    <w:p w:rsidR="00A32BDD" w:rsidRPr="00A32BDD" w:rsidRDefault="00C45EE6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15.</w:t>
      </w:r>
      <w:r w:rsidR="00A32BDD" w:rsidRPr="00A32BDD">
        <w:rPr>
          <w:rFonts w:ascii="宋体" w:hAnsi="宋体" w:cs="宋体" w:hint="eastAsia"/>
          <w:kern w:val="0"/>
          <w:sz w:val="24"/>
        </w:rPr>
        <w:t>频率精度：偏差＜1%（T．H．D）</w:t>
      </w:r>
    </w:p>
    <w:p w:rsidR="00A32BDD" w:rsidRPr="00A32BDD" w:rsidRDefault="00C45EE6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16.</w:t>
      </w:r>
      <w:r w:rsidR="00A32BDD" w:rsidRPr="00A32BDD">
        <w:rPr>
          <w:rFonts w:ascii="宋体" w:hAnsi="宋体" w:cs="宋体" w:hint="eastAsia"/>
          <w:kern w:val="0"/>
          <w:sz w:val="24"/>
        </w:rPr>
        <w:t>衰减器精度：偏差＜1%±0.5dB</w:t>
      </w:r>
    </w:p>
    <w:p w:rsidR="00A32BDD" w:rsidRDefault="00C45EE6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17.</w:t>
      </w:r>
      <w:r w:rsidR="00A32BDD" w:rsidRPr="00A32BDD">
        <w:rPr>
          <w:rFonts w:ascii="宋体" w:hAnsi="宋体" w:cs="宋体" w:hint="eastAsia"/>
          <w:kern w:val="0"/>
          <w:sz w:val="24"/>
        </w:rPr>
        <w:t>零级精度：偏差＜1%±0.5dB</w:t>
      </w:r>
    </w:p>
    <w:p w:rsidR="00220D24" w:rsidRDefault="00220D24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</w:p>
    <w:p w:rsidR="00ED6A87" w:rsidRPr="00A32BDD" w:rsidRDefault="00ED6A87" w:rsidP="00A32BDD">
      <w:pPr>
        <w:widowControl/>
        <w:spacing w:line="440" w:lineRule="atLeast"/>
        <w:rPr>
          <w:rFonts w:ascii="宋体" w:hAnsi="宋体" w:cs="宋体" w:hint="eastAsia"/>
          <w:kern w:val="0"/>
          <w:sz w:val="24"/>
        </w:rPr>
      </w:pPr>
    </w:p>
    <w:p w:rsidR="00A32BDD" w:rsidRPr="00ED6A87" w:rsidRDefault="00FD2C69" w:rsidP="00C45EE6">
      <w:pPr>
        <w:spacing w:line="440" w:lineRule="atLeast"/>
        <w:rPr>
          <w:rFonts w:ascii="Verdana" w:hAnsi="Verdana"/>
          <w:b/>
          <w:sz w:val="24"/>
        </w:rPr>
      </w:pPr>
      <w:r w:rsidRPr="00ED6A87">
        <w:rPr>
          <w:rFonts w:ascii="Verdana" w:hAnsi="Verdana" w:hint="eastAsia"/>
          <w:b/>
          <w:sz w:val="24"/>
        </w:rPr>
        <w:t>二</w:t>
      </w:r>
      <w:r w:rsidR="00A32BDD" w:rsidRPr="00ED6A87">
        <w:rPr>
          <w:rFonts w:ascii="Verdana" w:hAnsi="Verdana" w:hint="eastAsia"/>
          <w:b/>
          <w:sz w:val="24"/>
        </w:rPr>
        <w:t>、</w:t>
      </w:r>
      <w:r w:rsidR="00C45EE6" w:rsidRPr="00ED6A87">
        <w:rPr>
          <w:rFonts w:ascii="Verdana" w:hAnsi="Verdana" w:hint="eastAsia"/>
          <w:b/>
          <w:sz w:val="24"/>
        </w:rPr>
        <w:t>配备</w:t>
      </w:r>
      <w:r w:rsidR="00A32BDD" w:rsidRPr="00ED6A87">
        <w:rPr>
          <w:rFonts w:ascii="Verdana" w:hAnsi="Verdana" w:hint="eastAsia"/>
          <w:b/>
          <w:sz w:val="24"/>
        </w:rPr>
        <w:t>隔音测听室</w:t>
      </w:r>
      <w:r w:rsidR="00A32BDD" w:rsidRPr="00ED6A87">
        <w:rPr>
          <w:rFonts w:ascii="Verdana" w:hAnsi="Verdana"/>
          <w:b/>
          <w:sz w:val="24"/>
        </w:rPr>
        <w:t>1</w:t>
      </w:r>
      <w:r w:rsidR="00A32BDD" w:rsidRPr="00ED6A87">
        <w:rPr>
          <w:rFonts w:ascii="Verdana" w:hAnsi="Verdana" w:hint="eastAsia"/>
          <w:b/>
          <w:sz w:val="24"/>
        </w:rPr>
        <w:t>间</w:t>
      </w:r>
      <w:r w:rsidR="00A32BDD" w:rsidRPr="00ED6A87">
        <w:rPr>
          <w:rFonts w:ascii="Verdana" w:hAnsi="Verdana"/>
          <w:b/>
          <w:sz w:val="24"/>
        </w:rPr>
        <w:t xml:space="preserve">                      </w:t>
      </w:r>
    </w:p>
    <w:p w:rsidR="00A32BDD" w:rsidRPr="00A32BDD" w:rsidRDefault="00C45EE6" w:rsidP="00A32BDD">
      <w:pPr>
        <w:spacing w:line="440" w:lineRule="atLeast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 xml:space="preserve">   </w:t>
      </w:r>
      <w:r w:rsidR="00A32BDD" w:rsidRPr="00A32BDD">
        <w:rPr>
          <w:rFonts w:ascii="Verdana" w:hAnsi="Verdana" w:hint="eastAsia"/>
          <w:sz w:val="24"/>
        </w:rPr>
        <w:t xml:space="preserve"> 1</w:t>
      </w:r>
      <w:r w:rsidR="00A32BDD" w:rsidRPr="00A32BDD">
        <w:rPr>
          <w:rFonts w:ascii="Verdana" w:hAnsi="Verdana"/>
          <w:sz w:val="24"/>
        </w:rPr>
        <w:t xml:space="preserve">. </w:t>
      </w:r>
      <w:r w:rsidR="00ED6A87">
        <w:rPr>
          <w:rFonts w:ascii="Verdana" w:hAnsi="Verdana"/>
          <w:sz w:val="24"/>
        </w:rPr>
        <w:t xml:space="preserve">  </w:t>
      </w:r>
      <w:r w:rsidR="00A32BDD" w:rsidRPr="00A32BDD">
        <w:rPr>
          <w:rFonts w:ascii="Verdana" w:hAnsi="Verdana" w:hint="eastAsia"/>
          <w:sz w:val="24"/>
        </w:rPr>
        <w:t>测听室内本底噪声符合</w:t>
      </w:r>
      <w:r w:rsidR="00A32BDD" w:rsidRPr="00A32BDD">
        <w:rPr>
          <w:rFonts w:ascii="Verdana" w:hAnsi="Verdana" w:hint="eastAsia"/>
          <w:sz w:val="24"/>
        </w:rPr>
        <w:t>GB/T16296</w:t>
      </w:r>
      <w:r w:rsidR="00A32BDD" w:rsidRPr="00A32BDD">
        <w:rPr>
          <w:rFonts w:ascii="Verdana" w:hAnsi="Verdana" w:hint="eastAsia"/>
          <w:sz w:val="24"/>
        </w:rPr>
        <w:t>国标，本底噪声≤</w:t>
      </w:r>
      <w:r w:rsidR="00A32BDD" w:rsidRPr="00A32BDD">
        <w:rPr>
          <w:rFonts w:ascii="Verdana" w:hAnsi="Verdana" w:hint="eastAsia"/>
          <w:sz w:val="24"/>
        </w:rPr>
        <w:t>25dB</w:t>
      </w:r>
      <w:r w:rsidR="00A32BDD" w:rsidRPr="00A32BDD">
        <w:rPr>
          <w:rFonts w:ascii="Verdana" w:hAnsi="Verdana" w:hint="eastAsia"/>
          <w:sz w:val="24"/>
        </w:rPr>
        <w:t>。</w:t>
      </w:r>
    </w:p>
    <w:p w:rsidR="00A32BDD" w:rsidRPr="00A32BDD" w:rsidRDefault="00A32BDD" w:rsidP="00ED6A87">
      <w:pPr>
        <w:spacing w:line="440" w:lineRule="atLeast"/>
        <w:ind w:firstLineChars="200" w:firstLine="480"/>
        <w:rPr>
          <w:rFonts w:ascii="Verdana" w:hAnsi="Verdana" w:hint="eastAsia"/>
          <w:sz w:val="24"/>
        </w:rPr>
      </w:pPr>
      <w:r w:rsidRPr="00A32BDD">
        <w:rPr>
          <w:rFonts w:ascii="Verdana" w:hAnsi="Verdana" w:hint="eastAsia"/>
          <w:sz w:val="24"/>
        </w:rPr>
        <w:t>2</w:t>
      </w:r>
      <w:r w:rsidRPr="00A32BDD">
        <w:rPr>
          <w:rFonts w:ascii="Verdana" w:hAnsi="Verdana" w:hint="eastAsia"/>
          <w:sz w:val="24"/>
        </w:rPr>
        <w:t>．</w:t>
      </w:r>
      <w:r w:rsidR="00ED6A87">
        <w:rPr>
          <w:rFonts w:ascii="Verdana" w:hAnsi="Verdana" w:hint="eastAsia"/>
          <w:sz w:val="24"/>
        </w:rPr>
        <w:t xml:space="preserve"> </w:t>
      </w:r>
      <w:r w:rsidRPr="00A32BDD">
        <w:rPr>
          <w:rFonts w:ascii="Verdana" w:hAnsi="Verdana" w:hint="eastAsia"/>
          <w:sz w:val="24"/>
        </w:rPr>
        <w:t>电源：</w:t>
      </w:r>
      <w:r w:rsidRPr="00A32BDD">
        <w:rPr>
          <w:rFonts w:ascii="Verdana" w:hAnsi="Verdana"/>
          <w:sz w:val="24"/>
        </w:rPr>
        <w:t xml:space="preserve">220V  50HZ  </w:t>
      </w:r>
    </w:p>
    <w:p w:rsidR="00ED6A87" w:rsidRDefault="00ED6A87" w:rsidP="00A32BDD">
      <w:pPr>
        <w:spacing w:line="440" w:lineRule="atLeast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</w:t>
      </w:r>
      <w:r w:rsidR="00A32BDD" w:rsidRPr="00A32BDD">
        <w:rPr>
          <w:rFonts w:ascii="Verdana" w:hAnsi="Verdana"/>
          <w:sz w:val="24"/>
        </w:rPr>
        <w:t>、</w:t>
      </w:r>
      <w:r w:rsidR="00A32BDD" w:rsidRPr="00A32BDD">
        <w:rPr>
          <w:rFonts w:ascii="Verdana" w:hAnsi="Verdana"/>
          <w:sz w:val="24"/>
        </w:rPr>
        <w:t xml:space="preserve"> </w:t>
      </w:r>
      <w:r w:rsidR="00A32BDD" w:rsidRPr="00A32BDD">
        <w:rPr>
          <w:rFonts w:ascii="Verdana" w:hAnsi="Verdana"/>
          <w:sz w:val="24"/>
        </w:rPr>
        <w:t>测听室采用分离式</w:t>
      </w:r>
      <w:r w:rsidR="00A32BDD" w:rsidRPr="00A32BDD">
        <w:rPr>
          <w:rFonts w:ascii="Verdana" w:hAnsi="Verdana"/>
          <w:sz w:val="24"/>
        </w:rPr>
        <w:t>“</w:t>
      </w:r>
      <w:r w:rsidR="00A32BDD" w:rsidRPr="00A32BDD">
        <w:rPr>
          <w:rFonts w:ascii="Verdana" w:hAnsi="Verdana"/>
          <w:sz w:val="24"/>
        </w:rPr>
        <w:t>浮筑</w:t>
      </w:r>
      <w:r w:rsidR="00A32BDD" w:rsidRPr="00A32BDD">
        <w:rPr>
          <w:rFonts w:ascii="Verdana" w:hAnsi="Verdana"/>
          <w:sz w:val="24"/>
        </w:rPr>
        <w:t>”</w:t>
      </w:r>
      <w:r>
        <w:rPr>
          <w:rFonts w:ascii="Verdana" w:hAnsi="Verdana"/>
          <w:sz w:val="24"/>
        </w:rPr>
        <w:t>结构</w:t>
      </w:r>
    </w:p>
    <w:p w:rsidR="00A32BDD" w:rsidRPr="00A32BDD" w:rsidRDefault="00ED6A87" w:rsidP="00A32BDD">
      <w:pPr>
        <w:spacing w:line="440" w:lineRule="atLeast"/>
        <w:ind w:firstLineChars="200" w:firstLine="480"/>
        <w:rPr>
          <w:rFonts w:ascii="Verdana" w:hAnsi="Verdana" w:hint="eastAsia"/>
          <w:sz w:val="24"/>
        </w:rPr>
      </w:pPr>
      <w:r>
        <w:rPr>
          <w:rFonts w:ascii="Verdana" w:hAnsi="Verdana"/>
          <w:sz w:val="24"/>
        </w:rPr>
        <w:t>4</w:t>
      </w:r>
      <w:r w:rsidR="00A32BDD" w:rsidRPr="00A32BDD">
        <w:rPr>
          <w:rFonts w:ascii="Verdana" w:hAnsi="Verdana"/>
          <w:sz w:val="24"/>
        </w:rPr>
        <w:t>、</w:t>
      </w:r>
      <w:r w:rsidR="008E1A2B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设磁控声闸隔音门（钢制门结构）</w:t>
      </w:r>
    </w:p>
    <w:p w:rsidR="00A32BDD" w:rsidRPr="00A32BDD" w:rsidRDefault="00ED6A87" w:rsidP="00A32BDD">
      <w:pPr>
        <w:spacing w:line="440" w:lineRule="atLeast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</w:t>
      </w:r>
      <w:r w:rsidR="00A32BDD" w:rsidRPr="00A32BDD">
        <w:rPr>
          <w:rFonts w:ascii="Verdana" w:hAnsi="Verdana"/>
          <w:sz w:val="24"/>
        </w:rPr>
        <w:t>、</w:t>
      </w:r>
      <w:r w:rsidR="00A32BDD" w:rsidRPr="00A32BDD">
        <w:rPr>
          <w:rFonts w:ascii="Verdana" w:hAnsi="Verdana"/>
          <w:sz w:val="24"/>
        </w:rPr>
        <w:t xml:space="preserve"> </w:t>
      </w:r>
      <w:r w:rsidR="00A32BDD" w:rsidRPr="00A32BDD">
        <w:rPr>
          <w:rFonts w:ascii="Verdana" w:hAnsi="Verdana"/>
          <w:sz w:val="24"/>
        </w:rPr>
        <w:t>中空玻璃隔声窗。</w:t>
      </w:r>
    </w:p>
    <w:p w:rsidR="00A32BDD" w:rsidRPr="00A32BDD" w:rsidRDefault="00ED6A87" w:rsidP="00A32BDD">
      <w:pPr>
        <w:spacing w:line="440" w:lineRule="atLeast"/>
        <w:ind w:firstLineChars="200" w:firstLine="480"/>
        <w:rPr>
          <w:rFonts w:ascii="Verdana" w:hAnsi="Verdana" w:hint="eastAsia"/>
          <w:sz w:val="24"/>
        </w:rPr>
      </w:pPr>
      <w:r>
        <w:rPr>
          <w:rFonts w:ascii="Verdana" w:hAnsi="Verdana"/>
          <w:sz w:val="24"/>
        </w:rPr>
        <w:t>6</w:t>
      </w:r>
      <w:r w:rsidR="00A32BDD" w:rsidRPr="00A32BDD">
        <w:rPr>
          <w:rFonts w:ascii="Verdana" w:hAnsi="Verdana"/>
          <w:sz w:val="24"/>
        </w:rPr>
        <w:t>、</w:t>
      </w:r>
      <w:r w:rsidR="00A32BDD" w:rsidRPr="00A32BD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双层顶板</w:t>
      </w:r>
    </w:p>
    <w:p w:rsidR="00A32BDD" w:rsidRPr="00A32BDD" w:rsidRDefault="00ED6A87" w:rsidP="00A32BDD">
      <w:pPr>
        <w:spacing w:line="440" w:lineRule="atLeast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</w:t>
      </w:r>
      <w:r w:rsidR="00A32BDD" w:rsidRPr="00A32BDD">
        <w:rPr>
          <w:rFonts w:ascii="Verdana" w:hAnsi="Verdana"/>
          <w:sz w:val="24"/>
        </w:rPr>
        <w:t>、</w:t>
      </w:r>
      <w:r w:rsidR="00A32BDD" w:rsidRPr="00A32BDD">
        <w:rPr>
          <w:rFonts w:ascii="Verdana" w:hAnsi="Verdana"/>
          <w:sz w:val="24"/>
        </w:rPr>
        <w:t xml:space="preserve"> </w:t>
      </w:r>
      <w:r w:rsidR="00A32BDD" w:rsidRPr="00A32BDD">
        <w:rPr>
          <w:rFonts w:ascii="Verdana" w:hAnsi="Verdana"/>
          <w:sz w:val="24"/>
        </w:rPr>
        <w:t>内贴软性和硬性吸音材料</w:t>
      </w:r>
    </w:p>
    <w:p w:rsidR="00A32BDD" w:rsidRPr="00A32BDD" w:rsidRDefault="00ED6A87" w:rsidP="00A32BDD">
      <w:pPr>
        <w:spacing w:line="440" w:lineRule="atLeast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8</w:t>
      </w:r>
      <w:r w:rsidR="00A32BDD" w:rsidRPr="00A32BDD">
        <w:rPr>
          <w:rFonts w:ascii="Verdana" w:hAnsi="Verdana"/>
          <w:sz w:val="24"/>
        </w:rPr>
        <w:t>、</w:t>
      </w:r>
      <w:r w:rsidR="00A32BDD" w:rsidRPr="00A32BDD">
        <w:rPr>
          <w:rFonts w:ascii="Verdana" w:hAnsi="Verdana"/>
          <w:sz w:val="24"/>
        </w:rPr>
        <w:t xml:space="preserve"> </w:t>
      </w:r>
      <w:r w:rsidR="00A32BDD" w:rsidRPr="00A32BDD">
        <w:rPr>
          <w:rFonts w:ascii="Verdana" w:hAnsi="Verdana"/>
          <w:sz w:val="24"/>
        </w:rPr>
        <w:t>多类材料软硬适合隔声结构</w:t>
      </w:r>
    </w:p>
    <w:p w:rsidR="00A32BDD" w:rsidRPr="00A32BDD" w:rsidRDefault="00ED6A87" w:rsidP="00A32BDD">
      <w:pPr>
        <w:spacing w:line="440" w:lineRule="atLeast"/>
        <w:ind w:firstLineChars="200" w:firstLine="480"/>
        <w:rPr>
          <w:rFonts w:ascii="Verdana" w:hAnsi="Verdana"/>
          <w:sz w:val="24"/>
          <w:lang w:val="eu-ES"/>
        </w:rPr>
      </w:pPr>
      <w:r>
        <w:rPr>
          <w:rFonts w:ascii="Verdana" w:hAnsi="Verdana"/>
          <w:sz w:val="24"/>
        </w:rPr>
        <w:t>9</w:t>
      </w:r>
      <w:r w:rsidR="00A32BDD" w:rsidRPr="00A32BDD">
        <w:rPr>
          <w:rFonts w:ascii="Verdana" w:hAnsi="Verdana" w:hint="eastAsia"/>
          <w:sz w:val="24"/>
        </w:rPr>
        <w:t>、</w:t>
      </w:r>
      <w:r>
        <w:rPr>
          <w:rFonts w:ascii="Verdana" w:hAnsi="Verdana" w:hint="eastAsia"/>
          <w:sz w:val="24"/>
        </w:rPr>
        <w:t xml:space="preserve"> </w:t>
      </w:r>
      <w:r w:rsidR="00A32BDD" w:rsidRPr="00A32BDD">
        <w:rPr>
          <w:rFonts w:ascii="Verdana" w:hAnsi="Verdana"/>
          <w:sz w:val="24"/>
          <w:lang w:val="eu-ES"/>
        </w:rPr>
        <w:t>超</w:t>
      </w:r>
      <w:r w:rsidR="00A32BDD" w:rsidRPr="00A32BDD">
        <w:rPr>
          <w:rFonts w:ascii="Verdana" w:hAnsi="Verdana" w:hint="eastAsia"/>
          <w:sz w:val="24"/>
          <w:lang w:val="eu-ES"/>
        </w:rPr>
        <w:t>薄</w:t>
      </w:r>
      <w:r w:rsidR="00A32BDD" w:rsidRPr="00A32BDD">
        <w:rPr>
          <w:rFonts w:ascii="Verdana" w:hAnsi="Verdana"/>
          <w:sz w:val="24"/>
          <w:lang w:val="eu-ES"/>
        </w:rPr>
        <w:t>隔音墙</w:t>
      </w:r>
      <w:r w:rsidR="00A32BDD" w:rsidRPr="00A32BDD">
        <w:rPr>
          <w:rFonts w:ascii="Verdana" w:hAnsi="Verdana" w:hint="eastAsia"/>
          <w:sz w:val="24"/>
          <w:lang w:val="eu-ES"/>
        </w:rPr>
        <w:t>体：中空双层斜面</w:t>
      </w:r>
      <w:r w:rsidR="00A32BDD" w:rsidRPr="00A32BDD">
        <w:rPr>
          <w:rFonts w:ascii="Verdana" w:hAnsi="Verdana"/>
          <w:sz w:val="24"/>
          <w:lang w:val="eu-ES"/>
        </w:rPr>
        <w:t>隔音窗技术，双磁控</w:t>
      </w:r>
      <w:r w:rsidR="00A32BDD" w:rsidRPr="00A32BDD">
        <w:rPr>
          <w:rFonts w:ascii="Verdana" w:hAnsi="Verdana"/>
          <w:sz w:val="24"/>
          <w:lang w:val="eu-ES"/>
        </w:rPr>
        <w:t>“</w:t>
      </w:r>
      <w:r w:rsidR="00A32BDD" w:rsidRPr="00A32BDD">
        <w:rPr>
          <w:rFonts w:ascii="Verdana" w:hAnsi="Verdana"/>
          <w:sz w:val="24"/>
          <w:lang w:val="eu-ES"/>
        </w:rPr>
        <w:t>声闸</w:t>
      </w:r>
      <w:r w:rsidR="00A32BDD" w:rsidRPr="00A32BDD">
        <w:rPr>
          <w:rFonts w:ascii="Verdana" w:hAnsi="Verdana"/>
          <w:sz w:val="24"/>
          <w:lang w:val="eu-ES"/>
        </w:rPr>
        <w:t>”</w:t>
      </w:r>
      <w:r w:rsidR="00A32BDD" w:rsidRPr="00A32BDD">
        <w:rPr>
          <w:rFonts w:ascii="Verdana" w:hAnsi="Verdana"/>
          <w:sz w:val="24"/>
          <w:lang w:val="eu-ES"/>
        </w:rPr>
        <w:t>隔声门技术</w:t>
      </w:r>
    </w:p>
    <w:p w:rsidR="00A32BDD" w:rsidRDefault="00ED6A87" w:rsidP="00ED6A87">
      <w:pPr>
        <w:widowControl/>
        <w:spacing w:line="440" w:lineRule="atLeast"/>
        <w:ind w:firstLineChars="150" w:firstLine="360"/>
        <w:rPr>
          <w:rFonts w:ascii="Verdana" w:hAnsi="Verdana" w:hint="eastAsia"/>
          <w:sz w:val="24"/>
          <w:lang w:val="eu-ES"/>
        </w:rPr>
      </w:pPr>
      <w:r>
        <w:rPr>
          <w:rFonts w:ascii="Verdana" w:hAnsi="Verdana"/>
          <w:sz w:val="24"/>
        </w:rPr>
        <w:t>10</w:t>
      </w:r>
      <w:r w:rsidR="00A32BDD" w:rsidRPr="00A32BDD">
        <w:rPr>
          <w:rFonts w:ascii="Verdana" w:hAnsi="Verdana" w:hint="eastAsia"/>
          <w:sz w:val="24"/>
        </w:rPr>
        <w:t>、</w:t>
      </w:r>
      <w:r>
        <w:rPr>
          <w:rFonts w:ascii="Verdana" w:hAnsi="Verdana" w:hint="eastAsia"/>
          <w:sz w:val="24"/>
        </w:rPr>
        <w:t xml:space="preserve"> </w:t>
      </w:r>
      <w:r w:rsidR="00A32BDD" w:rsidRPr="00A32BDD">
        <w:rPr>
          <w:rFonts w:ascii="Verdana" w:hAnsi="Verdana"/>
          <w:sz w:val="24"/>
          <w:lang w:val="eu-ES"/>
        </w:rPr>
        <w:t>隔声墙体采用最新开发的</w:t>
      </w:r>
      <w:r w:rsidR="00A32BDD" w:rsidRPr="00A32BDD">
        <w:rPr>
          <w:rFonts w:ascii="Verdana" w:hAnsi="Verdana" w:hint="eastAsia"/>
          <w:sz w:val="24"/>
          <w:lang w:val="eu-ES"/>
        </w:rPr>
        <w:t>超薄阻尼</w:t>
      </w:r>
      <w:r w:rsidR="00A32BDD" w:rsidRPr="00A32BDD">
        <w:rPr>
          <w:rFonts w:ascii="Verdana" w:hAnsi="Verdana"/>
          <w:sz w:val="24"/>
          <w:lang w:val="eu-ES"/>
        </w:rPr>
        <w:t>隔音墙</w:t>
      </w:r>
    </w:p>
    <w:p w:rsidR="00C209E8" w:rsidRPr="00A32BDD" w:rsidRDefault="00C209E8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</w:p>
    <w:p w:rsidR="00ED6A87" w:rsidRDefault="00ED6A87" w:rsidP="00A32BDD">
      <w:pPr>
        <w:widowControl/>
        <w:spacing w:line="440" w:lineRule="atLeast"/>
        <w:rPr>
          <w:rFonts w:ascii="宋体" w:hAnsi="宋体" w:cs="宋体"/>
          <w:b/>
          <w:kern w:val="0"/>
          <w:sz w:val="28"/>
          <w:szCs w:val="28"/>
        </w:rPr>
      </w:pPr>
    </w:p>
    <w:p w:rsidR="00ED6A87" w:rsidRPr="00ED6A87" w:rsidRDefault="00A32BDD" w:rsidP="00A32BDD">
      <w:pPr>
        <w:widowControl/>
        <w:spacing w:line="440" w:lineRule="atLeast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 w:rsidRPr="00ED6A87">
        <w:rPr>
          <w:rFonts w:ascii="宋体" w:hAnsi="宋体" w:cs="宋体"/>
          <w:b/>
          <w:kern w:val="0"/>
          <w:sz w:val="28"/>
          <w:szCs w:val="28"/>
        </w:rPr>
        <w:t>配置要求：</w:t>
      </w:r>
    </w:p>
    <w:p w:rsidR="00ED6A87" w:rsidRDefault="00A32BDD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 w:rsidRPr="00A32BDD">
        <w:rPr>
          <w:rFonts w:ascii="宋体" w:hAnsi="宋体" w:cs="宋体" w:hint="eastAsia"/>
          <w:kern w:val="0"/>
          <w:sz w:val="24"/>
        </w:rPr>
        <w:t>气导耳机</w:t>
      </w:r>
      <w:r w:rsidR="00ED6A87">
        <w:rPr>
          <w:rFonts w:ascii="宋体" w:hAnsi="宋体" w:cs="宋体" w:hint="eastAsia"/>
          <w:kern w:val="0"/>
          <w:sz w:val="24"/>
        </w:rPr>
        <w:t xml:space="preserve">    </w:t>
      </w:r>
      <w:r w:rsidR="00C209E8">
        <w:rPr>
          <w:rFonts w:ascii="宋体" w:hAnsi="宋体" w:cs="宋体" w:hint="eastAsia"/>
          <w:kern w:val="0"/>
          <w:sz w:val="24"/>
        </w:rPr>
        <w:t>1</w:t>
      </w:r>
    </w:p>
    <w:p w:rsidR="00ED6A87" w:rsidRDefault="00A32BDD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 w:rsidRPr="00A32BDD">
        <w:rPr>
          <w:rFonts w:ascii="宋体" w:hAnsi="宋体" w:cs="宋体" w:hint="eastAsia"/>
          <w:kern w:val="0"/>
          <w:sz w:val="24"/>
        </w:rPr>
        <w:t>骨导耳机</w:t>
      </w:r>
      <w:r w:rsidR="00ED6A87">
        <w:rPr>
          <w:rFonts w:ascii="宋体" w:hAnsi="宋体" w:cs="宋体" w:hint="eastAsia"/>
          <w:kern w:val="0"/>
          <w:sz w:val="24"/>
        </w:rPr>
        <w:t xml:space="preserve">    </w:t>
      </w:r>
      <w:r w:rsidR="00C209E8">
        <w:rPr>
          <w:rFonts w:ascii="宋体" w:hAnsi="宋体" w:cs="宋体" w:hint="eastAsia"/>
          <w:kern w:val="0"/>
          <w:sz w:val="24"/>
        </w:rPr>
        <w:t>1</w:t>
      </w:r>
    </w:p>
    <w:p w:rsidR="00ED6A87" w:rsidRDefault="00A32BDD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 w:rsidRPr="00A32BDD">
        <w:rPr>
          <w:rFonts w:ascii="宋体" w:hAnsi="宋体" w:cs="宋体" w:hint="eastAsia"/>
          <w:kern w:val="0"/>
          <w:sz w:val="24"/>
        </w:rPr>
        <w:t>反应按键</w:t>
      </w:r>
      <w:r w:rsidR="00ED6A87">
        <w:rPr>
          <w:rFonts w:ascii="宋体" w:hAnsi="宋体" w:cs="宋体" w:hint="eastAsia"/>
          <w:kern w:val="0"/>
          <w:sz w:val="24"/>
        </w:rPr>
        <w:t xml:space="preserve">    </w:t>
      </w:r>
      <w:r w:rsidR="00C209E8">
        <w:rPr>
          <w:rFonts w:ascii="宋体" w:hAnsi="宋体" w:cs="宋体" w:hint="eastAsia"/>
          <w:kern w:val="0"/>
          <w:sz w:val="24"/>
        </w:rPr>
        <w:t>1</w:t>
      </w:r>
    </w:p>
    <w:p w:rsidR="00ED6A87" w:rsidRDefault="00A32BDD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 w:rsidRPr="00A32BDD">
        <w:rPr>
          <w:rFonts w:ascii="宋体" w:hAnsi="宋体" w:cs="宋体" w:hint="eastAsia"/>
          <w:kern w:val="0"/>
          <w:sz w:val="24"/>
        </w:rPr>
        <w:t>电源线</w:t>
      </w:r>
      <w:r w:rsidR="00ED6A87">
        <w:rPr>
          <w:rFonts w:ascii="宋体" w:hAnsi="宋体" w:cs="宋体" w:hint="eastAsia"/>
          <w:kern w:val="0"/>
          <w:sz w:val="24"/>
        </w:rPr>
        <w:t xml:space="preserve">      </w:t>
      </w:r>
      <w:r w:rsidR="00C209E8">
        <w:rPr>
          <w:rFonts w:ascii="宋体" w:hAnsi="宋体" w:cs="宋体" w:hint="eastAsia"/>
          <w:kern w:val="0"/>
          <w:sz w:val="24"/>
        </w:rPr>
        <w:t>1</w:t>
      </w:r>
    </w:p>
    <w:p w:rsidR="00A32BDD" w:rsidRPr="00A32BDD" w:rsidRDefault="00C209E8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隔音房</w:t>
      </w:r>
      <w:r w:rsidR="00ED6A87">
        <w:rPr>
          <w:rFonts w:ascii="宋体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1</w:t>
      </w:r>
    </w:p>
    <w:p w:rsidR="00A32BDD" w:rsidRPr="00A32BDD" w:rsidRDefault="00A32BDD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</w:p>
    <w:p w:rsidR="00A32BDD" w:rsidRPr="00A32BDD" w:rsidRDefault="00A32BDD" w:rsidP="00A32BDD">
      <w:pPr>
        <w:widowControl/>
        <w:spacing w:line="440" w:lineRule="atLeast"/>
        <w:rPr>
          <w:rFonts w:ascii="宋体" w:hAnsi="宋体" w:cs="宋体"/>
          <w:kern w:val="0"/>
          <w:sz w:val="24"/>
        </w:rPr>
      </w:pPr>
    </w:p>
    <w:sectPr w:rsidR="00A32BDD" w:rsidRPr="00A32BDD" w:rsidSect="005108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E6" w:rsidRDefault="00452EE6" w:rsidP="001E7E48">
      <w:r>
        <w:separator/>
      </w:r>
    </w:p>
  </w:endnote>
  <w:endnote w:type="continuationSeparator" w:id="0">
    <w:p w:rsidR="00452EE6" w:rsidRDefault="00452EE6" w:rsidP="001E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E6" w:rsidRDefault="00452EE6" w:rsidP="001E7E48">
      <w:r>
        <w:separator/>
      </w:r>
    </w:p>
  </w:footnote>
  <w:footnote w:type="continuationSeparator" w:id="0">
    <w:p w:rsidR="00452EE6" w:rsidRDefault="00452EE6" w:rsidP="001E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7540"/>
    <w:multiLevelType w:val="singleLevel"/>
    <w:tmpl w:val="5495754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7CC"/>
    <w:rsid w:val="0007158B"/>
    <w:rsid w:val="000A108C"/>
    <w:rsid w:val="000B4ABF"/>
    <w:rsid w:val="000B4FE4"/>
    <w:rsid w:val="000B528E"/>
    <w:rsid w:val="000B68B1"/>
    <w:rsid w:val="000E3374"/>
    <w:rsid w:val="00100D13"/>
    <w:rsid w:val="001E1434"/>
    <w:rsid w:val="001E7E48"/>
    <w:rsid w:val="001F5481"/>
    <w:rsid w:val="0020022D"/>
    <w:rsid w:val="002003CA"/>
    <w:rsid w:val="00207FDD"/>
    <w:rsid w:val="002106D6"/>
    <w:rsid w:val="00220D24"/>
    <w:rsid w:val="00243583"/>
    <w:rsid w:val="002740FA"/>
    <w:rsid w:val="00292AC1"/>
    <w:rsid w:val="00297D56"/>
    <w:rsid w:val="00343087"/>
    <w:rsid w:val="003534AD"/>
    <w:rsid w:val="00354E42"/>
    <w:rsid w:val="003737AC"/>
    <w:rsid w:val="003A1548"/>
    <w:rsid w:val="00400A2C"/>
    <w:rsid w:val="00411383"/>
    <w:rsid w:val="00452EE6"/>
    <w:rsid w:val="00464E14"/>
    <w:rsid w:val="00484241"/>
    <w:rsid w:val="00487AFE"/>
    <w:rsid w:val="004C544A"/>
    <w:rsid w:val="004D5BFC"/>
    <w:rsid w:val="0051089E"/>
    <w:rsid w:val="0052055F"/>
    <w:rsid w:val="0054407A"/>
    <w:rsid w:val="0056203A"/>
    <w:rsid w:val="005649DE"/>
    <w:rsid w:val="00580326"/>
    <w:rsid w:val="005A1B16"/>
    <w:rsid w:val="005C62E0"/>
    <w:rsid w:val="006503D7"/>
    <w:rsid w:val="00673E25"/>
    <w:rsid w:val="006A54C6"/>
    <w:rsid w:val="006C00AA"/>
    <w:rsid w:val="006E5DDA"/>
    <w:rsid w:val="006F612F"/>
    <w:rsid w:val="00751DB0"/>
    <w:rsid w:val="00760C77"/>
    <w:rsid w:val="00774767"/>
    <w:rsid w:val="007755A9"/>
    <w:rsid w:val="007A5910"/>
    <w:rsid w:val="007C300E"/>
    <w:rsid w:val="007D4BBA"/>
    <w:rsid w:val="00847103"/>
    <w:rsid w:val="008730FE"/>
    <w:rsid w:val="00873EBA"/>
    <w:rsid w:val="00896078"/>
    <w:rsid w:val="008E1A2B"/>
    <w:rsid w:val="008F7F03"/>
    <w:rsid w:val="00964163"/>
    <w:rsid w:val="009F6FBC"/>
    <w:rsid w:val="00A17A55"/>
    <w:rsid w:val="00A205A8"/>
    <w:rsid w:val="00A27718"/>
    <w:rsid w:val="00A32BDD"/>
    <w:rsid w:val="00A70781"/>
    <w:rsid w:val="00A76CC8"/>
    <w:rsid w:val="00BD5B0F"/>
    <w:rsid w:val="00C16120"/>
    <w:rsid w:val="00C2084A"/>
    <w:rsid w:val="00C209E8"/>
    <w:rsid w:val="00C26AD4"/>
    <w:rsid w:val="00C301D7"/>
    <w:rsid w:val="00C419DB"/>
    <w:rsid w:val="00C45EE6"/>
    <w:rsid w:val="00C516EC"/>
    <w:rsid w:val="00CA0C6B"/>
    <w:rsid w:val="00CD006E"/>
    <w:rsid w:val="00CE2AC9"/>
    <w:rsid w:val="00D46D22"/>
    <w:rsid w:val="00D5633E"/>
    <w:rsid w:val="00D65A52"/>
    <w:rsid w:val="00E067CC"/>
    <w:rsid w:val="00E215F3"/>
    <w:rsid w:val="00E30F76"/>
    <w:rsid w:val="00EA6530"/>
    <w:rsid w:val="00ED301A"/>
    <w:rsid w:val="00ED6A87"/>
    <w:rsid w:val="00EE0F76"/>
    <w:rsid w:val="00EF783D"/>
    <w:rsid w:val="00F07EC1"/>
    <w:rsid w:val="00F41381"/>
    <w:rsid w:val="00F533B9"/>
    <w:rsid w:val="00F60346"/>
    <w:rsid w:val="00FD1080"/>
    <w:rsid w:val="00FD2C69"/>
    <w:rsid w:val="012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BA9A481-0C6D-46B0-B41A-4A98926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089E"/>
    <w:rPr>
      <w:sz w:val="18"/>
      <w:szCs w:val="18"/>
    </w:rPr>
  </w:style>
  <w:style w:type="paragraph" w:styleId="a4">
    <w:name w:val="header"/>
    <w:basedOn w:val="a"/>
    <w:link w:val="Char"/>
    <w:rsid w:val="001E7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7E48"/>
    <w:rPr>
      <w:kern w:val="2"/>
      <w:sz w:val="18"/>
      <w:szCs w:val="18"/>
    </w:rPr>
  </w:style>
  <w:style w:type="paragraph" w:styleId="a5">
    <w:name w:val="footer"/>
    <w:basedOn w:val="a"/>
    <w:link w:val="Char0"/>
    <w:rsid w:val="001E7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7E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114</Words>
  <Characters>651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兹达TM XetaTM（听力计）</dc:title>
  <dc:creator>微软用户</dc:creator>
  <cp:lastModifiedBy>洛锦添</cp:lastModifiedBy>
  <cp:revision>8</cp:revision>
  <cp:lastPrinted>2016-10-11T02:21:00Z</cp:lastPrinted>
  <dcterms:created xsi:type="dcterms:W3CDTF">2018-04-10T01:14:00Z</dcterms:created>
  <dcterms:modified xsi:type="dcterms:W3CDTF">2018-04-27T02:51:00Z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