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C614D1" w:rsidP="00C614D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614D1">
              <w:rPr>
                <w:rFonts w:hint="eastAsia"/>
                <w:sz w:val="24"/>
              </w:rPr>
              <w:t>骨质疏松治疗系统（双环）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010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57878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C614D1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614D1">
              <w:rPr>
                <w:rFonts w:hint="eastAsia"/>
                <w:sz w:val="24"/>
              </w:rPr>
              <w:t>骨质疏松治疗系统（双环）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757878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757878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C614D1" w:rsidP="00DA61C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笋岗社康</w:t>
            </w:r>
            <w:proofErr w:type="gramEnd"/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757878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Pr="00757878" w:rsidRDefault="00C614D1" w:rsidP="00757878">
      <w:pPr>
        <w:spacing w:line="360" w:lineRule="auto"/>
        <w:ind w:leftChars="100" w:left="450" w:hangingChars="100" w:hanging="240"/>
        <w:rPr>
          <w:sz w:val="24"/>
        </w:rPr>
      </w:pPr>
    </w:p>
    <w:p w:rsidR="00C614D1" w:rsidRPr="00757878" w:rsidRDefault="00C614D1" w:rsidP="00757878">
      <w:pPr>
        <w:spacing w:line="360" w:lineRule="auto"/>
        <w:ind w:leftChars="46" w:left="97"/>
        <w:rPr>
          <w:sz w:val="24"/>
        </w:rPr>
      </w:pPr>
      <w:r w:rsidRPr="00757878">
        <w:rPr>
          <w:rFonts w:hint="eastAsia"/>
          <w:sz w:val="24"/>
        </w:rPr>
        <w:t>1</w:t>
      </w:r>
      <w:r w:rsidRPr="00757878">
        <w:rPr>
          <w:rFonts w:hint="eastAsia"/>
          <w:sz w:val="24"/>
        </w:rPr>
        <w:t>、系统由微电脑操控台、治疗床、磁场治疗器、双环状治疗器、红外加热垫组成；</w:t>
      </w:r>
    </w:p>
    <w:p w:rsidR="00C614D1" w:rsidRPr="00757878" w:rsidRDefault="00C614D1" w:rsidP="00757878">
      <w:pPr>
        <w:spacing w:line="360" w:lineRule="auto"/>
        <w:ind w:left="480" w:hangingChars="200" w:hanging="480"/>
        <w:rPr>
          <w:sz w:val="24"/>
        </w:rPr>
      </w:pPr>
      <w:r w:rsidRPr="00757878">
        <w:rPr>
          <w:rFonts w:hint="eastAsia"/>
          <w:sz w:val="24"/>
        </w:rPr>
        <w:t>▲</w:t>
      </w:r>
      <w:r w:rsidRPr="00757878">
        <w:rPr>
          <w:rFonts w:hint="eastAsia"/>
          <w:sz w:val="24"/>
        </w:rPr>
        <w:t>2</w:t>
      </w:r>
      <w:r w:rsidRPr="00757878">
        <w:rPr>
          <w:rFonts w:hint="eastAsia"/>
          <w:sz w:val="24"/>
        </w:rPr>
        <w:t>、治疗器分两部分组成：床体履带式磁疗器和</w:t>
      </w:r>
      <w:proofErr w:type="gramStart"/>
      <w:r w:rsidRPr="00757878">
        <w:rPr>
          <w:rFonts w:hint="eastAsia"/>
          <w:sz w:val="24"/>
        </w:rPr>
        <w:t>可</w:t>
      </w:r>
      <w:proofErr w:type="gramEnd"/>
      <w:r w:rsidRPr="00757878">
        <w:rPr>
          <w:rFonts w:hint="eastAsia"/>
          <w:sz w:val="24"/>
        </w:rPr>
        <w:t>移动立体双环状治疗器；</w:t>
      </w:r>
    </w:p>
    <w:p w:rsidR="00C614D1" w:rsidRPr="00757878" w:rsidRDefault="00C614D1" w:rsidP="00757878">
      <w:pPr>
        <w:spacing w:line="360" w:lineRule="auto"/>
        <w:ind w:left="480" w:hangingChars="200" w:hanging="480"/>
        <w:rPr>
          <w:sz w:val="24"/>
        </w:rPr>
      </w:pPr>
      <w:r w:rsidRPr="00757878">
        <w:rPr>
          <w:rFonts w:hint="eastAsia"/>
          <w:sz w:val="24"/>
        </w:rPr>
        <w:t>▲</w:t>
      </w:r>
      <w:r w:rsidRPr="00757878">
        <w:rPr>
          <w:rFonts w:hint="eastAsia"/>
          <w:sz w:val="24"/>
        </w:rPr>
        <w:t>3</w:t>
      </w:r>
      <w:r w:rsidRPr="00757878">
        <w:rPr>
          <w:rFonts w:hint="eastAsia"/>
          <w:sz w:val="24"/>
        </w:rPr>
        <w:t>、磁场强度：由微电脑控制，治疗器（电磁场发生器）最大强度≤</w:t>
      </w:r>
      <w:r w:rsidRPr="00757878">
        <w:rPr>
          <w:rFonts w:hint="eastAsia"/>
          <w:sz w:val="24"/>
        </w:rPr>
        <w:t>4mT</w:t>
      </w:r>
      <w:r w:rsidRPr="00757878">
        <w:rPr>
          <w:rFonts w:hint="eastAsia"/>
          <w:sz w:val="24"/>
        </w:rPr>
        <w:t>；</w:t>
      </w:r>
    </w:p>
    <w:p w:rsidR="00C614D1" w:rsidRPr="00757878" w:rsidRDefault="00C614D1" w:rsidP="00757878">
      <w:pPr>
        <w:spacing w:line="360" w:lineRule="auto"/>
        <w:ind w:left="480" w:hangingChars="200" w:hanging="480"/>
        <w:rPr>
          <w:sz w:val="24"/>
        </w:rPr>
      </w:pPr>
      <w:r w:rsidRPr="00757878">
        <w:rPr>
          <w:rFonts w:hint="eastAsia"/>
          <w:sz w:val="24"/>
        </w:rPr>
        <w:t xml:space="preserve">  4</w:t>
      </w:r>
      <w:r w:rsidRPr="00757878">
        <w:rPr>
          <w:rFonts w:hint="eastAsia"/>
          <w:sz w:val="24"/>
        </w:rPr>
        <w:t>、治疗部位全身综合治疗，可一次覆盖全身治疗部位，也可针对指定部位做强化治疗；</w:t>
      </w:r>
    </w:p>
    <w:p w:rsidR="00C614D1" w:rsidRPr="00757878" w:rsidRDefault="00C614D1" w:rsidP="00757878">
      <w:pPr>
        <w:spacing w:line="360" w:lineRule="auto"/>
        <w:ind w:left="480" w:hangingChars="200" w:hanging="480"/>
        <w:rPr>
          <w:sz w:val="24"/>
        </w:rPr>
      </w:pPr>
      <w:r w:rsidRPr="00757878">
        <w:rPr>
          <w:rFonts w:hint="eastAsia"/>
          <w:sz w:val="24"/>
        </w:rPr>
        <w:t>5</w:t>
      </w:r>
      <w:r w:rsidRPr="00757878">
        <w:rPr>
          <w:rFonts w:hint="eastAsia"/>
          <w:sz w:val="24"/>
        </w:rPr>
        <w:t>、环状治疗器由精密电机配合</w:t>
      </w:r>
      <w:r w:rsidRPr="00757878">
        <w:rPr>
          <w:sz w:val="24"/>
        </w:rPr>
        <w:t>丝杆</w:t>
      </w:r>
      <w:r w:rsidRPr="00757878">
        <w:rPr>
          <w:rFonts w:hint="eastAsia"/>
          <w:sz w:val="24"/>
        </w:rPr>
        <w:t>驱使进行</w:t>
      </w:r>
      <w:r w:rsidRPr="00757878">
        <w:rPr>
          <w:sz w:val="24"/>
        </w:rPr>
        <w:t>移动</w:t>
      </w:r>
      <w:r w:rsidRPr="00757878">
        <w:rPr>
          <w:rFonts w:hint="eastAsia"/>
          <w:sz w:val="24"/>
        </w:rPr>
        <w:t>治疗；</w:t>
      </w:r>
    </w:p>
    <w:p w:rsidR="00C614D1" w:rsidRPr="00757878" w:rsidRDefault="00C614D1" w:rsidP="00757878">
      <w:pPr>
        <w:spacing w:line="360" w:lineRule="auto"/>
        <w:ind w:left="480" w:hangingChars="200" w:hanging="480"/>
        <w:rPr>
          <w:sz w:val="24"/>
        </w:rPr>
      </w:pPr>
      <w:r w:rsidRPr="00757878">
        <w:rPr>
          <w:sz w:val="24"/>
        </w:rPr>
        <w:t>6</w:t>
      </w:r>
      <w:r w:rsidRPr="00757878">
        <w:rPr>
          <w:rFonts w:hint="eastAsia"/>
          <w:sz w:val="24"/>
        </w:rPr>
        <w:t>、环状治疗器采用下支撑形式，床体、导轨、连接机构、紧固件等均为非金属材料，并避免了不同位置线圈磁场相互干扰；</w:t>
      </w:r>
    </w:p>
    <w:p w:rsidR="00C614D1" w:rsidRPr="00757878" w:rsidRDefault="00C614D1" w:rsidP="00757878">
      <w:pPr>
        <w:spacing w:line="360" w:lineRule="auto"/>
        <w:rPr>
          <w:sz w:val="24"/>
        </w:rPr>
      </w:pPr>
      <w:r w:rsidRPr="00757878">
        <w:rPr>
          <w:sz w:val="24"/>
        </w:rPr>
        <w:t>7</w:t>
      </w:r>
      <w:r w:rsidRPr="00757878">
        <w:rPr>
          <w:rFonts w:hint="eastAsia"/>
          <w:sz w:val="24"/>
        </w:rPr>
        <w:t>、工作频率</w:t>
      </w:r>
      <w:r w:rsidRPr="00757878">
        <w:rPr>
          <w:rFonts w:hint="eastAsia"/>
          <w:sz w:val="24"/>
        </w:rPr>
        <w:t>1</w:t>
      </w:r>
      <w:r w:rsidRPr="00757878">
        <w:rPr>
          <w:rFonts w:hint="eastAsia"/>
          <w:sz w:val="24"/>
        </w:rPr>
        <w:t>—</w:t>
      </w:r>
      <w:r w:rsidRPr="00757878">
        <w:rPr>
          <w:rFonts w:hint="eastAsia"/>
          <w:sz w:val="24"/>
        </w:rPr>
        <w:t>100Hz</w:t>
      </w:r>
      <w:r w:rsidRPr="00757878">
        <w:rPr>
          <w:rFonts w:hint="eastAsia"/>
          <w:sz w:val="24"/>
        </w:rPr>
        <w:t>连续可调：步进</w:t>
      </w:r>
      <w:r w:rsidRPr="00757878">
        <w:rPr>
          <w:rFonts w:hint="eastAsia"/>
          <w:sz w:val="24"/>
        </w:rPr>
        <w:t>1Hz</w:t>
      </w:r>
      <w:r w:rsidRPr="00757878">
        <w:rPr>
          <w:rFonts w:hint="eastAsia"/>
          <w:sz w:val="24"/>
        </w:rPr>
        <w:t>；</w:t>
      </w:r>
    </w:p>
    <w:p w:rsidR="00C614D1" w:rsidRPr="00757878" w:rsidRDefault="00C614D1" w:rsidP="00757878">
      <w:pPr>
        <w:spacing w:line="360" w:lineRule="auto"/>
        <w:ind w:leftChars="46" w:left="97"/>
        <w:rPr>
          <w:sz w:val="24"/>
        </w:rPr>
      </w:pPr>
      <w:r w:rsidRPr="00757878">
        <w:rPr>
          <w:sz w:val="24"/>
        </w:rPr>
        <w:t>8</w:t>
      </w:r>
      <w:r w:rsidRPr="00757878">
        <w:rPr>
          <w:rFonts w:hint="eastAsia"/>
          <w:sz w:val="24"/>
        </w:rPr>
        <w:t>、时间控制范围：治疗仪具有定时功能，可在</w:t>
      </w:r>
      <w:r w:rsidRPr="00757878">
        <w:rPr>
          <w:rFonts w:hint="eastAsia"/>
          <w:sz w:val="24"/>
        </w:rPr>
        <w:t>0</w:t>
      </w:r>
      <w:r w:rsidRPr="00757878">
        <w:rPr>
          <w:rFonts w:hint="eastAsia"/>
          <w:sz w:val="24"/>
        </w:rPr>
        <w:t>～</w:t>
      </w:r>
      <w:r w:rsidRPr="00757878">
        <w:rPr>
          <w:rFonts w:hint="eastAsia"/>
          <w:sz w:val="24"/>
        </w:rPr>
        <w:t>99</w:t>
      </w:r>
      <w:r w:rsidRPr="00757878">
        <w:rPr>
          <w:rFonts w:hint="eastAsia"/>
          <w:sz w:val="24"/>
        </w:rPr>
        <w:t>分钟分档可调，步距为</w:t>
      </w:r>
      <w:r w:rsidRPr="00757878">
        <w:rPr>
          <w:rFonts w:hint="eastAsia"/>
          <w:sz w:val="24"/>
        </w:rPr>
        <w:t>1</w:t>
      </w:r>
      <w:r w:rsidRPr="00757878">
        <w:rPr>
          <w:rFonts w:hint="eastAsia"/>
          <w:sz w:val="24"/>
        </w:rPr>
        <w:t>分钟；</w:t>
      </w:r>
    </w:p>
    <w:p w:rsidR="00C614D1" w:rsidRPr="00757878" w:rsidRDefault="00C614D1" w:rsidP="00757878">
      <w:pPr>
        <w:spacing w:line="360" w:lineRule="auto"/>
        <w:ind w:left="480" w:hangingChars="200" w:hanging="480"/>
        <w:rPr>
          <w:sz w:val="24"/>
        </w:rPr>
      </w:pPr>
      <w:r w:rsidRPr="00757878">
        <w:rPr>
          <w:rFonts w:hint="eastAsia"/>
          <w:sz w:val="24"/>
        </w:rPr>
        <w:t>▲</w:t>
      </w:r>
      <w:r w:rsidRPr="00757878">
        <w:rPr>
          <w:sz w:val="24"/>
        </w:rPr>
        <w:t>9</w:t>
      </w:r>
      <w:r w:rsidRPr="00757878">
        <w:rPr>
          <w:rFonts w:hint="eastAsia"/>
          <w:sz w:val="24"/>
        </w:rPr>
        <w:t>、内置</w:t>
      </w:r>
      <w:r w:rsidR="00757878" w:rsidRPr="00757878">
        <w:rPr>
          <w:rFonts w:hint="eastAsia"/>
          <w:sz w:val="24"/>
        </w:rPr>
        <w:t>≥</w:t>
      </w:r>
      <w:r w:rsidR="00757878">
        <w:rPr>
          <w:rFonts w:hint="eastAsia"/>
          <w:sz w:val="24"/>
        </w:rPr>
        <w:t>6</w:t>
      </w:r>
      <w:r w:rsidRPr="00757878">
        <w:rPr>
          <w:rFonts w:hint="eastAsia"/>
          <w:sz w:val="24"/>
        </w:rPr>
        <w:t>种治疗模式</w:t>
      </w:r>
      <w:r w:rsidR="00757878">
        <w:rPr>
          <w:rFonts w:hint="eastAsia"/>
          <w:sz w:val="24"/>
        </w:rPr>
        <w:t>：需包含老年性、</w:t>
      </w:r>
      <w:r w:rsidRPr="00757878">
        <w:rPr>
          <w:rFonts w:hint="eastAsia"/>
          <w:sz w:val="24"/>
        </w:rPr>
        <w:t>颈椎</w:t>
      </w:r>
      <w:bookmarkStart w:id="0" w:name="_GoBack"/>
      <w:bookmarkEnd w:id="0"/>
      <w:r w:rsidR="00757878">
        <w:rPr>
          <w:rFonts w:hint="eastAsia"/>
          <w:sz w:val="24"/>
        </w:rPr>
        <w:t>、股骨头、腿部治疗模式</w:t>
      </w:r>
      <w:r w:rsidRPr="00757878">
        <w:rPr>
          <w:rFonts w:hint="eastAsia"/>
          <w:sz w:val="24"/>
        </w:rPr>
        <w:t>，</w:t>
      </w:r>
      <w:r w:rsidR="00757878">
        <w:rPr>
          <w:rFonts w:hint="eastAsia"/>
          <w:sz w:val="24"/>
        </w:rPr>
        <w:t>且具有多种</w:t>
      </w:r>
      <w:r w:rsidRPr="00757878">
        <w:rPr>
          <w:rFonts w:hint="eastAsia"/>
          <w:sz w:val="24"/>
        </w:rPr>
        <w:t>自编程序可供患者使用；</w:t>
      </w:r>
    </w:p>
    <w:p w:rsidR="00C614D1" w:rsidRPr="00757878" w:rsidRDefault="00C614D1" w:rsidP="00757878">
      <w:pPr>
        <w:spacing w:line="360" w:lineRule="auto"/>
        <w:ind w:left="480" w:hangingChars="200" w:hanging="480"/>
        <w:rPr>
          <w:sz w:val="24"/>
        </w:rPr>
      </w:pPr>
      <w:r w:rsidRPr="00757878">
        <w:rPr>
          <w:sz w:val="24"/>
        </w:rPr>
        <w:t>10</w:t>
      </w:r>
      <w:r w:rsidRPr="00757878">
        <w:rPr>
          <w:rFonts w:hint="eastAsia"/>
          <w:sz w:val="24"/>
        </w:rPr>
        <w:t>、</w:t>
      </w:r>
      <w:r w:rsidR="00757878" w:rsidRPr="00757878">
        <w:rPr>
          <w:rFonts w:hint="eastAsia"/>
          <w:sz w:val="24"/>
        </w:rPr>
        <w:t>≥</w:t>
      </w:r>
      <w:r w:rsidR="00757878">
        <w:rPr>
          <w:rFonts w:hint="eastAsia"/>
          <w:sz w:val="24"/>
        </w:rPr>
        <w:t>5</w:t>
      </w:r>
      <w:r w:rsidRPr="00757878">
        <w:rPr>
          <w:rFonts w:hint="eastAsia"/>
          <w:sz w:val="24"/>
        </w:rPr>
        <w:t>种治疗波形，便于临床需求选择；</w:t>
      </w:r>
    </w:p>
    <w:p w:rsidR="00C614D1" w:rsidRPr="00757878" w:rsidRDefault="00C614D1" w:rsidP="00757878">
      <w:pPr>
        <w:spacing w:line="360" w:lineRule="auto"/>
        <w:ind w:leftChars="100" w:left="450" w:hangingChars="100" w:hanging="240"/>
        <w:rPr>
          <w:sz w:val="24"/>
        </w:rPr>
      </w:pPr>
      <w:r w:rsidRPr="00757878">
        <w:rPr>
          <w:rFonts w:hint="eastAsia"/>
          <w:sz w:val="24"/>
        </w:rPr>
        <w:t>1</w:t>
      </w:r>
      <w:r w:rsidRPr="00757878">
        <w:rPr>
          <w:sz w:val="24"/>
        </w:rPr>
        <w:t>1</w:t>
      </w:r>
      <w:r w:rsidRPr="00757878">
        <w:rPr>
          <w:rFonts w:hint="eastAsia"/>
          <w:sz w:val="24"/>
        </w:rPr>
        <w:t>、治疗仪连续工作时间</w:t>
      </w:r>
      <w:r w:rsidR="00757878" w:rsidRPr="00757878">
        <w:rPr>
          <w:rFonts w:hint="eastAsia"/>
          <w:sz w:val="24"/>
        </w:rPr>
        <w:t>≥</w:t>
      </w:r>
      <w:r w:rsidR="00757878">
        <w:rPr>
          <w:rFonts w:hint="eastAsia"/>
          <w:sz w:val="24"/>
        </w:rPr>
        <w:t>5</w:t>
      </w:r>
      <w:r w:rsidRPr="00757878">
        <w:rPr>
          <w:rFonts w:hint="eastAsia"/>
          <w:sz w:val="24"/>
        </w:rPr>
        <w:t>h</w:t>
      </w:r>
      <w:r w:rsidRPr="00757878">
        <w:rPr>
          <w:rFonts w:hint="eastAsia"/>
          <w:sz w:val="24"/>
        </w:rPr>
        <w:t>。</w:t>
      </w:r>
    </w:p>
    <w:p w:rsidR="00C614D1" w:rsidRPr="00757878" w:rsidRDefault="00C614D1" w:rsidP="00C614D1">
      <w:pPr>
        <w:spacing w:line="360" w:lineRule="auto"/>
        <w:rPr>
          <w:sz w:val="24"/>
        </w:rPr>
      </w:pPr>
    </w:p>
    <w:p w:rsidR="00C614D1" w:rsidRPr="00757878" w:rsidRDefault="00C614D1" w:rsidP="00C614D1">
      <w:pPr>
        <w:spacing w:after="240"/>
        <w:rPr>
          <w:sz w:val="24"/>
        </w:rPr>
      </w:pPr>
      <w:r w:rsidRPr="00757878">
        <w:rPr>
          <w:rFonts w:hint="eastAsia"/>
          <w:sz w:val="24"/>
        </w:rPr>
        <w:t>配置清单：</w:t>
      </w:r>
    </w:p>
    <w:tbl>
      <w:tblPr>
        <w:tblpPr w:leftFromText="180" w:rightFromText="180" w:vertAnchor="text" w:horzAnchor="margin" w:tblpY="161"/>
        <w:tblOverlap w:val="never"/>
        <w:tblW w:w="6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40"/>
        <w:gridCol w:w="2551"/>
        <w:gridCol w:w="1418"/>
        <w:gridCol w:w="1842"/>
      </w:tblGrid>
      <w:tr w:rsidR="00757878" w:rsidRPr="00757878" w:rsidTr="00757878">
        <w:trPr>
          <w:trHeight w:val="340"/>
        </w:trPr>
        <w:tc>
          <w:tcPr>
            <w:tcW w:w="1140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单位</w:t>
            </w:r>
          </w:p>
        </w:tc>
        <w:tc>
          <w:tcPr>
            <w:tcW w:w="1842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数量</w:t>
            </w:r>
          </w:p>
        </w:tc>
      </w:tr>
      <w:tr w:rsidR="00757878" w:rsidRPr="00757878" w:rsidTr="00757878">
        <w:trPr>
          <w:trHeight w:val="340"/>
        </w:trPr>
        <w:tc>
          <w:tcPr>
            <w:tcW w:w="1140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主机</w:t>
            </w:r>
          </w:p>
        </w:tc>
        <w:tc>
          <w:tcPr>
            <w:tcW w:w="1418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台</w:t>
            </w:r>
          </w:p>
        </w:tc>
        <w:tc>
          <w:tcPr>
            <w:tcW w:w="1842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1</w:t>
            </w:r>
          </w:p>
        </w:tc>
      </w:tr>
      <w:tr w:rsidR="00757878" w:rsidRPr="00757878" w:rsidTr="00757878">
        <w:trPr>
          <w:trHeight w:val="340"/>
        </w:trPr>
        <w:tc>
          <w:tcPr>
            <w:tcW w:w="1140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治疗床</w:t>
            </w:r>
          </w:p>
        </w:tc>
        <w:tc>
          <w:tcPr>
            <w:tcW w:w="1418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张</w:t>
            </w:r>
          </w:p>
        </w:tc>
        <w:tc>
          <w:tcPr>
            <w:tcW w:w="1842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1</w:t>
            </w:r>
          </w:p>
        </w:tc>
      </w:tr>
      <w:tr w:rsidR="00757878" w:rsidRPr="00757878" w:rsidTr="00757878">
        <w:trPr>
          <w:trHeight w:val="340"/>
        </w:trPr>
        <w:tc>
          <w:tcPr>
            <w:tcW w:w="1140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治疗器</w:t>
            </w:r>
          </w:p>
        </w:tc>
        <w:tc>
          <w:tcPr>
            <w:tcW w:w="1418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proofErr w:type="gramStart"/>
            <w:r w:rsidRPr="00757878"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1</w:t>
            </w:r>
          </w:p>
        </w:tc>
      </w:tr>
      <w:tr w:rsidR="00757878" w:rsidRPr="00757878" w:rsidTr="00757878">
        <w:trPr>
          <w:trHeight w:val="340"/>
        </w:trPr>
        <w:tc>
          <w:tcPr>
            <w:tcW w:w="1140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加热垫</w:t>
            </w:r>
          </w:p>
        </w:tc>
        <w:tc>
          <w:tcPr>
            <w:tcW w:w="1418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proofErr w:type="gramStart"/>
            <w:r w:rsidRPr="00757878"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1</w:t>
            </w:r>
          </w:p>
        </w:tc>
      </w:tr>
      <w:tr w:rsidR="00757878" w:rsidRPr="00757878" w:rsidTr="00757878">
        <w:trPr>
          <w:trHeight w:val="340"/>
        </w:trPr>
        <w:tc>
          <w:tcPr>
            <w:tcW w:w="1140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治疗器（环体）</w:t>
            </w:r>
          </w:p>
        </w:tc>
        <w:tc>
          <w:tcPr>
            <w:tcW w:w="1418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proofErr w:type="gramStart"/>
            <w:r w:rsidRPr="00757878"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:rsidR="00757878" w:rsidRPr="00757878" w:rsidRDefault="00757878" w:rsidP="003E4E83">
            <w:pPr>
              <w:spacing w:line="520" w:lineRule="exact"/>
              <w:jc w:val="center"/>
              <w:outlineLvl w:val="0"/>
              <w:rPr>
                <w:sz w:val="24"/>
              </w:rPr>
            </w:pPr>
            <w:r w:rsidRPr="00757878">
              <w:rPr>
                <w:rFonts w:hint="eastAsia"/>
                <w:sz w:val="24"/>
              </w:rPr>
              <w:t>2</w:t>
            </w:r>
          </w:p>
        </w:tc>
      </w:tr>
    </w:tbl>
    <w:p w:rsidR="00743860" w:rsidRPr="00757878" w:rsidRDefault="00743860" w:rsidP="004C72FB">
      <w:pPr>
        <w:rPr>
          <w:sz w:val="24"/>
        </w:rPr>
      </w:pPr>
    </w:p>
    <w:p w:rsidR="00757878" w:rsidRPr="00757878" w:rsidRDefault="00757878">
      <w:pPr>
        <w:rPr>
          <w:sz w:val="24"/>
        </w:rPr>
      </w:pPr>
    </w:p>
    <w:sectPr w:rsidR="00757878" w:rsidRPr="00757878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F2" w:rsidRDefault="008A37F2">
      <w:r>
        <w:separator/>
      </w:r>
    </w:p>
  </w:endnote>
  <w:endnote w:type="continuationSeparator" w:id="0">
    <w:p w:rsidR="008A37F2" w:rsidRDefault="008A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F2" w:rsidRDefault="008A37F2">
      <w:r>
        <w:separator/>
      </w:r>
    </w:p>
  </w:footnote>
  <w:footnote w:type="continuationSeparator" w:id="0">
    <w:p w:rsidR="008A37F2" w:rsidRDefault="008A3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1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2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8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30"/>
  </w:num>
  <w:num w:numId="5">
    <w:abstractNumId w:val="16"/>
  </w:num>
  <w:num w:numId="6">
    <w:abstractNumId w:val="5"/>
  </w:num>
  <w:num w:numId="7">
    <w:abstractNumId w:val="17"/>
  </w:num>
  <w:num w:numId="8">
    <w:abstractNumId w:val="29"/>
  </w:num>
  <w:num w:numId="9">
    <w:abstractNumId w:val="28"/>
  </w:num>
  <w:num w:numId="10">
    <w:abstractNumId w:val="34"/>
  </w:num>
  <w:num w:numId="11">
    <w:abstractNumId w:val="7"/>
  </w:num>
  <w:num w:numId="12">
    <w:abstractNumId w:val="8"/>
  </w:num>
  <w:num w:numId="13">
    <w:abstractNumId w:val="35"/>
  </w:num>
  <w:num w:numId="14">
    <w:abstractNumId w:val="15"/>
  </w:num>
  <w:num w:numId="15">
    <w:abstractNumId w:val="14"/>
  </w:num>
  <w:num w:numId="16">
    <w:abstractNumId w:val="6"/>
  </w:num>
  <w:num w:numId="17">
    <w:abstractNumId w:val="27"/>
  </w:num>
  <w:num w:numId="18">
    <w:abstractNumId w:val="31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3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26"/>
  </w:num>
  <w:num w:numId="32">
    <w:abstractNumId w:val="19"/>
  </w:num>
  <w:num w:numId="33">
    <w:abstractNumId w:val="0"/>
  </w:num>
  <w:num w:numId="34">
    <w:abstractNumId w:val="20"/>
  </w:num>
  <w:num w:numId="35">
    <w:abstractNumId w:val="32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174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15D06"/>
    <w:rsid w:val="000E0D8F"/>
    <w:rsid w:val="00134DC0"/>
    <w:rsid w:val="001473E3"/>
    <w:rsid w:val="001C148A"/>
    <w:rsid w:val="00203D0E"/>
    <w:rsid w:val="00245B7C"/>
    <w:rsid w:val="00256D57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13918"/>
    <w:rsid w:val="006326BE"/>
    <w:rsid w:val="00656AAC"/>
    <w:rsid w:val="00685F6D"/>
    <w:rsid w:val="006941F4"/>
    <w:rsid w:val="006C23B9"/>
    <w:rsid w:val="007010C7"/>
    <w:rsid w:val="00720AE7"/>
    <w:rsid w:val="00743860"/>
    <w:rsid w:val="00757878"/>
    <w:rsid w:val="00771A33"/>
    <w:rsid w:val="007859C8"/>
    <w:rsid w:val="00793671"/>
    <w:rsid w:val="007A55D0"/>
    <w:rsid w:val="007C6715"/>
    <w:rsid w:val="007F34DC"/>
    <w:rsid w:val="00801E0C"/>
    <w:rsid w:val="00860361"/>
    <w:rsid w:val="008A37F2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53AA5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D01780-2C88-4E5C-A7EF-92A18518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2018-03-22T07:34:00Z</dcterms:created>
  <dcterms:modified xsi:type="dcterms:W3CDTF">2018-04-18T14:37:00Z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