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74B" w:rsidRDefault="006D574B" w:rsidP="006D574B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6D574B" w:rsidRDefault="006D574B" w:rsidP="006D574B">
      <w:pPr>
        <w:jc w:val="right"/>
      </w:pPr>
      <w:r>
        <w:rPr>
          <w:rFonts w:hint="eastAsia"/>
        </w:rPr>
        <w:t>单位：万元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3972"/>
        <w:gridCol w:w="1276"/>
        <w:gridCol w:w="10"/>
        <w:gridCol w:w="852"/>
        <w:gridCol w:w="1123"/>
        <w:gridCol w:w="850"/>
        <w:gridCol w:w="1023"/>
      </w:tblGrid>
      <w:tr w:rsidR="006D574B" w:rsidRPr="004C56A9" w:rsidTr="00335D21">
        <w:trPr>
          <w:trHeight w:val="755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6D574B" w:rsidRPr="004C56A9" w:rsidRDefault="006D574B" w:rsidP="00335D21">
            <w:pPr>
              <w:jc w:val="center"/>
              <w:rPr>
                <w:sz w:val="24"/>
              </w:rPr>
            </w:pPr>
            <w:r w:rsidRPr="004C56A9"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6D574B" w:rsidRPr="006D574B" w:rsidRDefault="006D574B" w:rsidP="006D574B">
            <w:pPr>
              <w:widowControl/>
              <w:jc w:val="center"/>
              <w:rPr>
                <w:rFonts w:ascii="宋体" w:eastAsia="宋体" w:hAnsi="宋体" w:cs="宋体"/>
                <w:bCs/>
                <w:sz w:val="32"/>
                <w:szCs w:val="32"/>
              </w:rPr>
            </w:pPr>
            <w:r w:rsidRPr="006D574B">
              <w:rPr>
                <w:rFonts w:ascii="宋体" w:eastAsia="宋体" w:hAnsi="宋体" w:cs="宋体" w:hint="eastAsia"/>
                <w:bCs/>
                <w:sz w:val="32"/>
                <w:szCs w:val="32"/>
              </w:rPr>
              <w:t>双通道手术止血带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574B" w:rsidRPr="004C56A9" w:rsidRDefault="006D574B" w:rsidP="00335D21">
            <w:pPr>
              <w:jc w:val="center"/>
              <w:rPr>
                <w:sz w:val="24"/>
              </w:rPr>
            </w:pPr>
            <w:r w:rsidRPr="004C56A9"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6D574B" w:rsidRPr="004C56A9" w:rsidRDefault="006D574B" w:rsidP="00335D21">
            <w:pPr>
              <w:jc w:val="center"/>
              <w:rPr>
                <w:sz w:val="24"/>
              </w:rPr>
            </w:pPr>
            <w:r w:rsidRPr="004C56A9">
              <w:rPr>
                <w:rFonts w:hint="eastAsia"/>
                <w:sz w:val="24"/>
              </w:rPr>
              <w:t>进口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574B" w:rsidRPr="004C56A9" w:rsidRDefault="006D574B" w:rsidP="00335D21">
            <w:pPr>
              <w:jc w:val="center"/>
              <w:rPr>
                <w:sz w:val="24"/>
              </w:rPr>
            </w:pPr>
            <w:r w:rsidRPr="004C56A9"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6D574B" w:rsidRPr="004C56A9" w:rsidRDefault="006D574B" w:rsidP="00335D21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</w:t>
            </w:r>
          </w:p>
        </w:tc>
      </w:tr>
      <w:tr w:rsidR="006D574B" w:rsidRPr="004C56A9" w:rsidTr="00335D21">
        <w:trPr>
          <w:trHeight w:val="547"/>
          <w:jc w:val="center"/>
        </w:trPr>
        <w:tc>
          <w:tcPr>
            <w:tcW w:w="9900" w:type="dxa"/>
            <w:gridSpan w:val="8"/>
            <w:shd w:val="clear" w:color="auto" w:fill="auto"/>
            <w:vAlign w:val="center"/>
          </w:tcPr>
          <w:p w:rsidR="006D574B" w:rsidRPr="004C56A9" w:rsidRDefault="006D574B" w:rsidP="00335D21">
            <w:pPr>
              <w:jc w:val="center"/>
              <w:rPr>
                <w:sz w:val="24"/>
              </w:rPr>
            </w:pPr>
            <w:r w:rsidRPr="004C56A9"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6D574B" w:rsidRPr="004C56A9" w:rsidTr="00335D21">
        <w:trPr>
          <w:trHeight w:val="482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6D574B" w:rsidRPr="00373906" w:rsidRDefault="006D574B" w:rsidP="00335D21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6D574B" w:rsidRPr="00373906" w:rsidRDefault="006D574B" w:rsidP="00335D21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6D574B" w:rsidRPr="00373906" w:rsidRDefault="006D574B" w:rsidP="00335D21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D574B" w:rsidRPr="00373906" w:rsidRDefault="006D574B" w:rsidP="00335D21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6D574B" w:rsidRPr="00373906" w:rsidRDefault="006D574B" w:rsidP="00335D21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6D574B" w:rsidRPr="00373906" w:rsidRDefault="006D574B" w:rsidP="00335D21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6D574B" w:rsidRPr="004C56A9" w:rsidTr="00335D21">
        <w:trPr>
          <w:trHeight w:val="512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6D574B" w:rsidRPr="004C56A9" w:rsidRDefault="006D574B" w:rsidP="00335D21">
            <w:pPr>
              <w:jc w:val="center"/>
              <w:rPr>
                <w:rFonts w:ascii="宋体" w:hAnsi="宋体" w:cs="宋体"/>
                <w:sz w:val="24"/>
              </w:rPr>
            </w:pPr>
            <w:r w:rsidRPr="004C56A9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6D574B" w:rsidRPr="006D574B" w:rsidRDefault="006D574B" w:rsidP="006D574B">
            <w:pPr>
              <w:widowControl/>
              <w:jc w:val="center"/>
              <w:rPr>
                <w:rFonts w:ascii="宋体" w:eastAsia="宋体" w:hAnsi="宋体" w:cs="宋体"/>
                <w:bCs/>
                <w:sz w:val="32"/>
                <w:szCs w:val="32"/>
              </w:rPr>
            </w:pPr>
            <w:r w:rsidRPr="006D574B">
              <w:rPr>
                <w:rFonts w:ascii="宋体" w:eastAsia="宋体" w:hAnsi="宋体" w:cs="宋体" w:hint="eastAsia"/>
                <w:bCs/>
                <w:sz w:val="32"/>
                <w:szCs w:val="32"/>
              </w:rPr>
              <w:t>双通道手术止血带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6D574B" w:rsidRPr="004C56A9" w:rsidRDefault="006D574B" w:rsidP="00335D2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D574B" w:rsidRPr="004C56A9" w:rsidRDefault="006D574B" w:rsidP="00335D2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6D574B" w:rsidRPr="004C56A9" w:rsidRDefault="006D574B" w:rsidP="00335D2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6D574B" w:rsidRPr="004C56A9" w:rsidRDefault="006D574B" w:rsidP="00335D2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D574B" w:rsidRPr="004C56A9" w:rsidTr="00335D21">
        <w:trPr>
          <w:trHeight w:val="587"/>
          <w:jc w:val="center"/>
        </w:trPr>
        <w:tc>
          <w:tcPr>
            <w:tcW w:w="6052" w:type="dxa"/>
            <w:gridSpan w:val="4"/>
            <w:shd w:val="clear" w:color="auto" w:fill="auto"/>
            <w:vAlign w:val="center"/>
          </w:tcPr>
          <w:p w:rsidR="006D574B" w:rsidRPr="00AD5410" w:rsidRDefault="006D574B" w:rsidP="00335D21">
            <w:pPr>
              <w:jc w:val="center"/>
              <w:rPr>
                <w:b/>
                <w:sz w:val="24"/>
              </w:rPr>
            </w:pPr>
            <w:r w:rsidRPr="00AD5410"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D574B" w:rsidRPr="004C56A9" w:rsidRDefault="006D574B" w:rsidP="00335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6D574B" w:rsidRPr="004C56A9" w:rsidRDefault="006D574B" w:rsidP="00335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49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6D574B" w:rsidRPr="004C56A9" w:rsidRDefault="006D574B" w:rsidP="00335D21">
            <w:pPr>
              <w:jc w:val="center"/>
              <w:rPr>
                <w:sz w:val="24"/>
              </w:rPr>
            </w:pPr>
          </w:p>
        </w:tc>
      </w:tr>
    </w:tbl>
    <w:p w:rsidR="006D574B" w:rsidRDefault="006D574B" w:rsidP="006D574B">
      <w:pPr>
        <w:spacing w:line="360" w:lineRule="auto"/>
        <w:jc w:val="left"/>
      </w:pPr>
    </w:p>
    <w:p w:rsidR="00970489" w:rsidRDefault="00860E34">
      <w:pPr>
        <w:adjustRightInd w:val="0"/>
        <w:snapToGrid w:val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</w:t>
      </w:r>
      <w:r w:rsidR="006D574B"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技术参数：</w:t>
      </w:r>
    </w:p>
    <w:p w:rsidR="00970489" w:rsidRDefault="00860E34">
      <w:pPr>
        <w:adjustRightInd w:val="0"/>
        <w:snapToGrid w:val="0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▲1</w:t>
      </w:r>
      <w:r w:rsidR="006D574B"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压力设定范围0～100Kpa 压力稳定精度±2Kpa</w:t>
      </w:r>
    </w:p>
    <w:p w:rsidR="00970489" w:rsidRDefault="00860E34">
      <w:pPr>
        <w:adjustRightInd w:val="0"/>
        <w:snapToGrid w:val="0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 w:rsidR="006D574B"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时间设定范围0～120min 初始充气时间≤50s</w:t>
      </w:r>
    </w:p>
    <w:p w:rsidR="00970489" w:rsidRDefault="00860E34">
      <w:pPr>
        <w:adjustRightInd w:val="0"/>
        <w:snapToGrid w:val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性能特点：</w:t>
      </w:r>
    </w:p>
    <w:p w:rsidR="00970489" w:rsidRDefault="00860E34">
      <w:pPr>
        <w:adjustRightInd w:val="0"/>
        <w:snapToGrid w:val="0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▲3</w:t>
      </w:r>
      <w:r w:rsidR="006D574B"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双路具有独立调控输出，可以同时使用两组，互不干扰</w:t>
      </w:r>
    </w:p>
    <w:p w:rsidR="00970489" w:rsidRDefault="00860E34">
      <w:pPr>
        <w:adjustRightInd w:val="0"/>
        <w:snapToGrid w:val="0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</w:t>
      </w:r>
      <w:r w:rsidR="006D574B"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ABS外壳，结构小巧，操作简单，易学易用</w:t>
      </w:r>
    </w:p>
    <w:p w:rsidR="00970489" w:rsidRDefault="00860E34">
      <w:pPr>
        <w:adjustRightInd w:val="0"/>
        <w:snapToGrid w:val="0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可调节立式支架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，多种选用件:声音报警</w:t>
      </w:r>
    </w:p>
    <w:p w:rsidR="00970489" w:rsidRPr="0022154F" w:rsidRDefault="00860E34">
      <w:pPr>
        <w:adjustRightInd w:val="0"/>
        <w:snapToGrid w:val="0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</w:t>
      </w:r>
      <w:r w:rsidR="006D574B"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连接简单，可靠;螺纹通用接口，便</w:t>
      </w:r>
      <w:r w:rsidRPr="0022154F">
        <w:rPr>
          <w:rFonts w:ascii="宋体" w:eastAsia="宋体" w:hAnsi="宋体" w:cs="宋体" w:hint="eastAsia"/>
          <w:sz w:val="28"/>
          <w:szCs w:val="28"/>
        </w:rPr>
        <w:t>于医生在紧急情况下快速放气</w:t>
      </w:r>
    </w:p>
    <w:p w:rsidR="00970489" w:rsidRDefault="00860E34">
      <w:pPr>
        <w:adjustRightInd w:val="0"/>
        <w:snapToGrid w:val="0"/>
        <w:ind w:leftChars="66" w:left="139" w:firstLineChars="150" w:firstLine="420"/>
        <w:rPr>
          <w:rFonts w:ascii="宋体" w:eastAsia="宋体" w:hAnsi="宋体" w:cs="宋体"/>
          <w:sz w:val="28"/>
          <w:szCs w:val="28"/>
        </w:rPr>
      </w:pPr>
      <w:r w:rsidRPr="0022154F">
        <w:rPr>
          <w:rFonts w:ascii="宋体" w:eastAsia="宋体" w:hAnsi="宋体" w:cs="宋体" w:hint="eastAsia"/>
          <w:sz w:val="28"/>
          <w:szCs w:val="28"/>
        </w:rPr>
        <w:t>▲6</w:t>
      </w:r>
      <w:r w:rsidR="006D574B" w:rsidRPr="0022154F">
        <w:rPr>
          <w:rFonts w:ascii="宋体" w:eastAsia="宋体" w:hAnsi="宋体" w:cs="宋体" w:hint="eastAsia"/>
          <w:sz w:val="28"/>
          <w:szCs w:val="28"/>
        </w:rPr>
        <w:t>.</w:t>
      </w:r>
      <w:r w:rsidRPr="0022154F">
        <w:rPr>
          <w:rFonts w:ascii="宋体" w:eastAsia="宋体" w:hAnsi="宋体" w:cs="宋体" w:hint="eastAsia"/>
          <w:sz w:val="28"/>
          <w:szCs w:val="28"/>
        </w:rPr>
        <w:t>高规格硬件，核心零配件全部采用美国产品（有充电功能可选，断电后能可靠工作6小时以上），自动检</w:t>
      </w:r>
      <w:r>
        <w:rPr>
          <w:rFonts w:ascii="宋体" w:eastAsia="宋体" w:hAnsi="宋体" w:cs="宋体" w:hint="eastAsia"/>
          <w:sz w:val="28"/>
          <w:szCs w:val="28"/>
        </w:rPr>
        <w:t>测漏气功能</w:t>
      </w:r>
    </w:p>
    <w:p w:rsidR="00970489" w:rsidRDefault="00970489">
      <w:pPr>
        <w:adjustRightInd w:val="0"/>
        <w:snapToGrid w:val="0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970489" w:rsidRDefault="00860E34">
      <w:pPr>
        <w:adjustRightInd w:val="0"/>
        <w:snapToGrid w:val="0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▲7</w:t>
      </w:r>
      <w:r w:rsidR="006D574B"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术中可随时增减设定值;可同时为不同肢体进行止血</w:t>
      </w:r>
    </w:p>
    <w:p w:rsidR="00970489" w:rsidRDefault="00860E34">
      <w:pPr>
        <w:adjustRightInd w:val="0"/>
        <w:snapToGrid w:val="0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</w:t>
      </w:r>
      <w:r w:rsidR="006D574B"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手术剩余时间10分钟、5分钟、1分钟时声音报警提示</w:t>
      </w:r>
    </w:p>
    <w:p w:rsidR="00970489" w:rsidRDefault="00860E34">
      <w:pPr>
        <w:adjustRightInd w:val="0"/>
        <w:snapToGrid w:val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自检功能：</w:t>
      </w:r>
    </w:p>
    <w:p w:rsidR="00970489" w:rsidRDefault="00860E34">
      <w:pPr>
        <w:adjustRightInd w:val="0"/>
        <w:snapToGrid w:val="0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</w:t>
      </w:r>
      <w:r w:rsidR="006D574B"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每次充放气自主步进式检测程序是否正确;</w:t>
      </w:r>
    </w:p>
    <w:p w:rsidR="00970489" w:rsidRDefault="00860E34">
      <w:pPr>
        <w:adjustRightInd w:val="0"/>
        <w:snapToGrid w:val="0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10</w:t>
      </w:r>
      <w:r w:rsidR="006D574B"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自主检测管路是否漏气</w:t>
      </w:r>
    </w:p>
    <w:p w:rsidR="00970489" w:rsidRDefault="00860E34">
      <w:pPr>
        <w:adjustRightInd w:val="0"/>
        <w:snapToGrid w:val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</w:t>
      </w:r>
      <w:r w:rsidR="006D574B"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保险功能：</w:t>
      </w:r>
    </w:p>
    <w:p w:rsidR="00970489" w:rsidRDefault="00860E34">
      <w:pPr>
        <w:adjustRightInd w:val="0"/>
        <w:snapToGrid w:val="0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 w:rsidR="006D574B"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工作时间到自动阶梯放气，防止患者心脑突然缺血</w:t>
      </w:r>
    </w:p>
    <w:p w:rsidR="00970489" w:rsidRDefault="00860E34">
      <w:pPr>
        <w:adjustRightInd w:val="0"/>
        <w:snapToGrid w:val="0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 w:rsidR="006D574B"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工作压力超过80Kpa，声音报警</w:t>
      </w:r>
    </w:p>
    <w:p w:rsidR="00970489" w:rsidRDefault="00860E34">
      <w:pPr>
        <w:adjustRightInd w:val="0"/>
        <w:snapToGrid w:val="0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</w:t>
      </w:r>
      <w:r w:rsidR="006D574B"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在突然断电情况下能始终保持压力</w:t>
      </w:r>
    </w:p>
    <w:p w:rsidR="00970489" w:rsidRDefault="00860E34">
      <w:pPr>
        <w:adjustRightInd w:val="0"/>
        <w:snapToGrid w:val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三</w:t>
      </w:r>
      <w:r w:rsidR="006D574B"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报警功能</w:t>
      </w:r>
    </w:p>
    <w:p w:rsidR="00970489" w:rsidRDefault="00860E34">
      <w:pPr>
        <w:adjustRightInd w:val="0"/>
        <w:snapToGrid w:val="0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 w:rsidR="006D574B"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声音报警:手术剩余时间10分5分1分时报警，提醒操作员</w:t>
      </w:r>
    </w:p>
    <w:p w:rsidR="00970489" w:rsidRDefault="00860E34">
      <w:pPr>
        <w:adjustRightInd w:val="0"/>
        <w:snapToGrid w:val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充放气功能：</w:t>
      </w:r>
    </w:p>
    <w:p w:rsidR="00970489" w:rsidRDefault="00860E34">
      <w:pPr>
        <w:adjustRightInd w:val="0"/>
        <w:snapToGrid w:val="0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 w:rsidR="006D574B"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快速充气:防止动脉闭塞前，血液充盈动脉</w:t>
      </w:r>
    </w:p>
    <w:p w:rsidR="00970489" w:rsidRDefault="00860E34">
      <w:pPr>
        <w:adjustRightInd w:val="0"/>
        <w:snapToGrid w:val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四</w:t>
      </w:r>
      <w:r w:rsidR="006D574B"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放 气:</w:t>
      </w:r>
    </w:p>
    <w:p w:rsidR="00970489" w:rsidRDefault="00860E34">
      <w:pPr>
        <w:adjustRightInd w:val="0"/>
        <w:snapToGrid w:val="0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 w:rsidR="006D574B"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A.以３Kpa为梯度的脉动式释放机制</w:t>
      </w:r>
    </w:p>
    <w:p w:rsidR="00970489" w:rsidRDefault="00860E34">
      <w:pPr>
        <w:adjustRightInd w:val="0"/>
        <w:snapToGrid w:val="0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 w:rsidR="006D574B"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B.手动瞬间放气</w:t>
      </w:r>
    </w:p>
    <w:p w:rsidR="00970489" w:rsidRDefault="00860E34">
      <w:pPr>
        <w:adjustRightInd w:val="0"/>
        <w:snapToGrid w:val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计时器：</w:t>
      </w:r>
    </w:p>
    <w:p w:rsidR="00970489" w:rsidRDefault="00860E34">
      <w:pPr>
        <w:adjustRightInd w:val="0"/>
        <w:snapToGrid w:val="0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</w:t>
      </w:r>
      <w:r w:rsidR="006D574B"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手术工作压力;手术剩余时间；手术累计时间</w:t>
      </w:r>
    </w:p>
    <w:p w:rsidR="00970489" w:rsidRDefault="00860E34">
      <w:pPr>
        <w:adjustRightInd w:val="0"/>
        <w:snapToGrid w:val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▲五</w:t>
      </w:r>
      <w:r w:rsidR="006D574B"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记忆功能：</w:t>
      </w:r>
    </w:p>
    <w:p w:rsidR="00970489" w:rsidRDefault="00860E34">
      <w:pPr>
        <w:adjustRightInd w:val="0"/>
        <w:snapToGrid w:val="0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将上次手术使用参数自动记忆，以供下次参照，在该基础上设定，可节省设定时间</w:t>
      </w:r>
    </w:p>
    <w:p w:rsidR="00970489" w:rsidRDefault="00970489">
      <w:pPr>
        <w:adjustRightInd w:val="0"/>
        <w:snapToGrid w:val="0"/>
        <w:rPr>
          <w:rFonts w:ascii="宋体" w:eastAsia="宋体" w:hAnsi="宋体" w:cs="宋体"/>
          <w:sz w:val="28"/>
          <w:szCs w:val="28"/>
        </w:rPr>
      </w:pPr>
    </w:p>
    <w:p w:rsidR="00970489" w:rsidRDefault="00860E34">
      <w:pPr>
        <w:adjustRightInd w:val="0"/>
        <w:snapToGrid w:val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配置清单：</w:t>
      </w:r>
    </w:p>
    <w:p w:rsidR="00970489" w:rsidRDefault="00860E34">
      <w:pPr>
        <w:adjustRightInd w:val="0"/>
        <w:snapToGrid w:val="0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主机：　　　       1台</w:t>
      </w:r>
    </w:p>
    <w:p w:rsidR="00970489" w:rsidRDefault="00860E34">
      <w:pPr>
        <w:adjustRightInd w:val="0"/>
        <w:snapToGrid w:val="0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袖带：   　　    　2套（大中小各２只）</w:t>
      </w:r>
    </w:p>
    <w:p w:rsidR="00970489" w:rsidRDefault="00860E34">
      <w:pPr>
        <w:adjustRightInd w:val="0"/>
        <w:snapToGrid w:val="0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可调立式托架 ：    1件</w:t>
      </w:r>
    </w:p>
    <w:p w:rsidR="00970489" w:rsidRDefault="00860E34">
      <w:pPr>
        <w:adjustRightInd w:val="0"/>
        <w:snapToGrid w:val="0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电源线:　　　      1根</w:t>
      </w:r>
    </w:p>
    <w:p w:rsidR="00970489" w:rsidRDefault="00860E34">
      <w:pPr>
        <w:adjustRightInd w:val="0"/>
        <w:snapToGrid w:val="0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保险丝:　　    　  ２只</w:t>
      </w:r>
    </w:p>
    <w:p w:rsidR="00970489" w:rsidRDefault="00860E34">
      <w:pPr>
        <w:adjustRightInd w:val="0"/>
        <w:snapToGrid w:val="0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密封圈:　　    　  ２只</w:t>
      </w:r>
    </w:p>
    <w:p w:rsidR="00970489" w:rsidRDefault="00970489">
      <w:pPr>
        <w:rPr>
          <w:rFonts w:ascii="宋体" w:eastAsia="宋体" w:hAnsi="宋体" w:cs="宋体"/>
          <w:sz w:val="28"/>
          <w:szCs w:val="28"/>
        </w:rPr>
      </w:pPr>
    </w:p>
    <w:sectPr w:rsidR="00970489" w:rsidSect="00970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54F" w:rsidRDefault="0022154F" w:rsidP="0022154F">
      <w:r>
        <w:separator/>
      </w:r>
    </w:p>
  </w:endnote>
  <w:endnote w:type="continuationSeparator" w:id="0">
    <w:p w:rsidR="0022154F" w:rsidRDefault="0022154F" w:rsidP="0022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54F" w:rsidRDefault="0022154F" w:rsidP="0022154F">
      <w:r>
        <w:separator/>
      </w:r>
    </w:p>
  </w:footnote>
  <w:footnote w:type="continuationSeparator" w:id="0">
    <w:p w:rsidR="0022154F" w:rsidRDefault="0022154F" w:rsidP="00221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F107A3D"/>
    <w:rsid w:val="0022154F"/>
    <w:rsid w:val="006D574B"/>
    <w:rsid w:val="00860E34"/>
    <w:rsid w:val="00970489"/>
    <w:rsid w:val="00D85427"/>
    <w:rsid w:val="0F107A3D"/>
    <w:rsid w:val="2B6F738F"/>
    <w:rsid w:val="642C5EA5"/>
    <w:rsid w:val="69E63904"/>
    <w:rsid w:val="7CA3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90F7BCD-067A-481D-988A-95147803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4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21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2154F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221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215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洛锦添</cp:lastModifiedBy>
  <cp:revision>4</cp:revision>
  <dcterms:created xsi:type="dcterms:W3CDTF">2017-10-19T06:57:00Z</dcterms:created>
  <dcterms:modified xsi:type="dcterms:W3CDTF">2017-11-03T06:43:00Z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